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B74" w:rsidRDefault="00160B74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Pr="00821F2B" w:rsidRDefault="001333CA" w:rsidP="00C8794C">
      <w:pPr>
        <w:jc w:val="center"/>
      </w:pPr>
    </w:p>
    <w:p w:rsidR="00160B74" w:rsidRDefault="00264F34" w:rsidP="00C8794C">
      <w:pPr>
        <w:jc w:val="center"/>
      </w:pPr>
      <w:r>
        <w:t>ИНСТРУКЦИЯ</w:t>
      </w:r>
    </w:p>
    <w:p w:rsidR="00160B74" w:rsidRPr="009E0071" w:rsidRDefault="0034170E" w:rsidP="00C8794C">
      <w:pPr>
        <w:jc w:val="center"/>
      </w:pPr>
      <w:bookmarkStart w:id="0" w:name="_Hlk146190642"/>
      <w:r>
        <w:t xml:space="preserve">по установке и настройке </w:t>
      </w:r>
      <w:r w:rsidR="00556592">
        <w:t xml:space="preserve">ПО </w:t>
      </w:r>
      <w:r w:rsidR="00264F34" w:rsidRPr="0040249A">
        <w:t>«G</w:t>
      </w:r>
      <w:r w:rsidR="00264F34">
        <w:t>-</w:t>
      </w:r>
      <w:proofErr w:type="spellStart"/>
      <w:r w:rsidR="00264F34" w:rsidRPr="0040249A">
        <w:t>SecTLS</w:t>
      </w:r>
      <w:proofErr w:type="spellEnd"/>
      <w:r w:rsidR="00264F34" w:rsidRPr="0040249A">
        <w:t>»</w:t>
      </w:r>
      <w:r w:rsidR="00264F34">
        <w:t xml:space="preserve"> </w:t>
      </w:r>
      <w:r w:rsidR="00556592">
        <w:t>сервер</w:t>
      </w:r>
    </w:p>
    <w:bookmarkEnd w:id="0"/>
    <w:p w:rsidR="00160B74" w:rsidRPr="00B2479C" w:rsidRDefault="0034170E" w:rsidP="00C8794C">
      <w:pPr>
        <w:jc w:val="center"/>
      </w:pPr>
      <w:r>
        <w:t xml:space="preserve">для доступа к </w:t>
      </w:r>
      <w:r w:rsidR="007E3D51">
        <w:t>ЕПЭУ</w:t>
      </w:r>
      <w:r w:rsidR="007E3D51" w:rsidRPr="00691B51">
        <w:t>_</w:t>
      </w:r>
      <w:r w:rsidR="007E3D51">
        <w:rPr>
          <w:lang w:val="en-US"/>
        </w:rPr>
        <w:t>v</w:t>
      </w:r>
      <w:r w:rsidR="007E3D51" w:rsidRPr="00691B51">
        <w:t>2 (</w:t>
      </w:r>
      <w:r w:rsidR="007E3D51">
        <w:rPr>
          <w:lang w:val="en-US"/>
        </w:rPr>
        <w:t>account</w:t>
      </w:r>
      <w:r w:rsidR="007E3D51" w:rsidRPr="00691B51">
        <w:t>.</w:t>
      </w:r>
      <w:r w:rsidR="007E3D51">
        <w:rPr>
          <w:lang w:val="en-US"/>
        </w:rPr>
        <w:t>gov</w:t>
      </w:r>
      <w:r w:rsidR="007E3D51" w:rsidRPr="00691B51">
        <w:t>.</w:t>
      </w:r>
      <w:r w:rsidR="007E3D51">
        <w:rPr>
          <w:lang w:val="en-US"/>
        </w:rPr>
        <w:t>by</w:t>
      </w:r>
      <w:r w:rsidR="007E3D51" w:rsidRPr="00691B51">
        <w:t>)</w:t>
      </w:r>
      <w:r w:rsidR="007E3D51">
        <w:t xml:space="preserve">, </w:t>
      </w:r>
      <w:r>
        <w:t>ядру ОАИС</w:t>
      </w:r>
      <w:r w:rsidR="007E3D51">
        <w:t xml:space="preserve"> и Национальному сегменту</w:t>
      </w:r>
      <w:r w:rsidR="00B2479C">
        <w:t xml:space="preserve">, </w:t>
      </w:r>
      <w:r w:rsidR="00B2479C">
        <w:rPr>
          <w:lang w:val="en-US"/>
        </w:rPr>
        <w:t>EDI</w:t>
      </w:r>
      <w:r w:rsidR="00B2479C" w:rsidRPr="00B2479C">
        <w:t xml:space="preserve"> </w:t>
      </w:r>
      <w:r w:rsidR="00B2479C">
        <w:t>провайдер</w:t>
      </w:r>
    </w:p>
    <w:p w:rsidR="00160B74" w:rsidRPr="00821F2B" w:rsidRDefault="00160B74" w:rsidP="00C8794C">
      <w:pPr>
        <w:jc w:val="center"/>
      </w:pPr>
    </w:p>
    <w:p w:rsidR="00160B74" w:rsidRDefault="00160B74" w:rsidP="00C8794C">
      <w:pPr>
        <w:jc w:val="center"/>
      </w:pPr>
    </w:p>
    <w:p w:rsidR="00160B74" w:rsidRDefault="00160B74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C8794C" w:rsidRDefault="00C8794C" w:rsidP="00C8794C">
      <w:pPr>
        <w:jc w:val="center"/>
      </w:pPr>
    </w:p>
    <w:p w:rsidR="00160B74" w:rsidRDefault="00160B74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333CA" w:rsidRDefault="001333CA" w:rsidP="00C8794C">
      <w:pPr>
        <w:jc w:val="center"/>
      </w:pPr>
    </w:p>
    <w:p w:rsidR="00160B74" w:rsidRPr="00821F2B" w:rsidRDefault="00160B74" w:rsidP="00C8794C">
      <w:pPr>
        <w:jc w:val="center"/>
      </w:pPr>
    </w:p>
    <w:p w:rsidR="00160B74" w:rsidRDefault="00160B74" w:rsidP="00C8794C">
      <w:pPr>
        <w:jc w:val="center"/>
      </w:pPr>
      <w:r>
        <w:t>Минск</w:t>
      </w:r>
      <w:r w:rsidRPr="00821F2B">
        <w:t xml:space="preserve"> 20</w:t>
      </w:r>
      <w:r>
        <w:t>2</w:t>
      </w:r>
      <w:r w:rsidR="00C52959">
        <w:t>3</w:t>
      </w:r>
      <w:r w:rsidRPr="00821F2B">
        <w:br w:type="page"/>
      </w:r>
    </w:p>
    <w:bookmarkStart w:id="1" w:name="_Hlk66199933" w:displacedByCustomXml="next"/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38173429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30"/>
          <w:szCs w:val="30"/>
          <w:lang w:eastAsia="ru-RU"/>
        </w:rPr>
      </w:sdtEndPr>
      <w:sdtContent>
        <w:p w:rsidR="00160B74" w:rsidRPr="007E3D51" w:rsidRDefault="00160B74" w:rsidP="00C8794C">
          <w:pPr>
            <w:pStyle w:val="a3"/>
            <w:rPr>
              <w:sz w:val="36"/>
            </w:rPr>
          </w:pPr>
          <w:r w:rsidRPr="007E3D51">
            <w:rPr>
              <w:sz w:val="36"/>
            </w:rPr>
            <w:t>Оглавление</w:t>
          </w:r>
        </w:p>
        <w:p w:rsidR="00C16CCF" w:rsidRDefault="00160B74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5111B6">
            <w:rPr>
              <w:sz w:val="28"/>
              <w:szCs w:val="28"/>
            </w:rPr>
            <w:fldChar w:fldCharType="begin"/>
          </w:r>
          <w:r w:rsidRPr="005111B6">
            <w:rPr>
              <w:sz w:val="28"/>
              <w:szCs w:val="28"/>
            </w:rPr>
            <w:instrText xml:space="preserve"> TOC \o "1-3" \h \z \u </w:instrText>
          </w:r>
          <w:r w:rsidRPr="005111B6">
            <w:rPr>
              <w:sz w:val="28"/>
              <w:szCs w:val="28"/>
            </w:rPr>
            <w:fldChar w:fldCharType="separate"/>
          </w:r>
          <w:hyperlink w:anchor="_Toc151558335" w:history="1">
            <w:r w:rsidR="00C16CCF" w:rsidRPr="00953731">
              <w:rPr>
                <w:rStyle w:val="a5"/>
              </w:rPr>
              <w:t>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Введение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_Toc151558335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4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36" w:history="1">
            <w:r w:rsidR="00C16CCF" w:rsidRPr="00953731">
              <w:rPr>
                <w:rStyle w:val="a5"/>
              </w:rPr>
              <w:t>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Нормативные ссылки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_Toc151558336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5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37" w:history="1">
            <w:r w:rsidR="00C16CCF" w:rsidRPr="00953731">
              <w:rPr>
                <w:rStyle w:val="a5"/>
              </w:rPr>
              <w:t>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Обозначения и сокращения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_Toc151558337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6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38" w:history="1">
            <w:r w:rsidR="00C16CCF" w:rsidRPr="00953731">
              <w:rPr>
                <w:rStyle w:val="a5"/>
              </w:rPr>
              <w:t>4.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Условия выполнения программы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_Toc151558338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7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39" w:history="1">
            <w:r w:rsidR="00C16CCF" w:rsidRPr="00953731">
              <w:rPr>
                <w:rStyle w:val="a5"/>
              </w:rPr>
              <w:t>4.1.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Программное обеспечение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_Toc151558339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7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0" w:history="1">
            <w:r w:rsidR="00C16CCF" w:rsidRPr="00953731">
              <w:rPr>
                <w:rStyle w:val="a5"/>
              </w:rPr>
              <w:t>4.2.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Аппаратное обеспечение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_Toc151558340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7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41" w:history="1">
            <w:r w:rsidR="00C16CCF" w:rsidRPr="00953731">
              <w:rPr>
                <w:rStyle w:val="a5"/>
              </w:rPr>
              <w:t>5.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 xml:space="preserve">Порядок установки и настройки «GsecTLS» сервер на ОС семейства </w:t>
            </w:r>
            <w:r w:rsidR="00C16CCF" w:rsidRPr="00953731">
              <w:rPr>
                <w:rStyle w:val="a5"/>
                <w:lang w:val="en-US"/>
              </w:rPr>
              <w:t>Linux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_Toc151558341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7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2" w:history="1">
            <w:r w:rsidR="00C16CCF" w:rsidRPr="00953731">
              <w:rPr>
                <w:rStyle w:val="a5"/>
              </w:rPr>
              <w:t>5.1.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Порядок установки «GsecTLS» сервер на ОС семейства </w:t>
            </w:r>
            <w:r w:rsidR="00C16CCF" w:rsidRPr="00953731">
              <w:rPr>
                <w:rStyle w:val="a5"/>
                <w:lang w:val="en-US"/>
              </w:rPr>
              <w:t>Linux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_Toc151558342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7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3" w:history="1">
            <w:r w:rsidR="00C16CCF" w:rsidRPr="00953731">
              <w:rPr>
                <w:rStyle w:val="a5"/>
              </w:rPr>
              <w:t>5.2.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Порядок настройки «GsecTLS» сервер на ОС семейства </w:t>
            </w:r>
            <w:r w:rsidR="00C16CCF" w:rsidRPr="00953731">
              <w:rPr>
                <w:rStyle w:val="a5"/>
                <w:lang w:val="en-US"/>
              </w:rPr>
              <w:t>Linux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_Toc151558343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8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4" w:history="1">
            <w:r w:rsidR="00C16CCF" w:rsidRPr="00953731">
              <w:rPr>
                <w:rStyle w:val="a5"/>
              </w:rPr>
              <w:t>5.2.1.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Создание каталога логирования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_Toc151558344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8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5" w:history="1">
            <w:r w:rsidR="00C16CCF" w:rsidRPr="00953731">
              <w:rPr>
                <w:rStyle w:val="a5"/>
              </w:rPr>
              <w:t>5.2.2.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автоматического обновления СОС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_Toc151558345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9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6" w:history="1">
            <w:r w:rsidR="00C16CCF" w:rsidRPr="00953731">
              <w:rPr>
                <w:rStyle w:val="a5"/>
              </w:rPr>
              <w:t>5.2.3.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обновление СОС КУЦ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_Toc151558346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9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7" w:history="1">
            <w:r w:rsidR="00C16CCF" w:rsidRPr="00953731">
              <w:rPr>
                <w:rStyle w:val="a5"/>
              </w:rPr>
              <w:t>5.3.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Проверка запуска сервера </w:t>
            </w:r>
            <w:r w:rsidR="00C16CCF" w:rsidRPr="00953731">
              <w:rPr>
                <w:rStyle w:val="a5"/>
                <w:lang w:val="en-US"/>
              </w:rPr>
              <w:t>GSecTLS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_Toc151558347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10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48" w:history="1">
            <w:r w:rsidR="00C16CCF" w:rsidRPr="00953731">
              <w:rPr>
                <w:rStyle w:val="a5"/>
              </w:rPr>
              <w:t>6.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Порядок установки и настройки «GsecTLS» сервер на</w:t>
            </w:r>
            <w:r w:rsidR="00C16CCF">
              <w:rPr>
                <w:rStyle w:val="a5"/>
              </w:rPr>
              <w:br/>
            </w:r>
            <w:r w:rsidR="00C16CCF" w:rsidRPr="00953731">
              <w:rPr>
                <w:rStyle w:val="a5"/>
              </w:rPr>
              <w:t xml:space="preserve"> ОС семейства Windows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_Toc151558348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11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49" w:history="1">
            <w:r w:rsidR="00C16CCF" w:rsidRPr="00953731">
              <w:rPr>
                <w:rStyle w:val="a5"/>
              </w:rPr>
              <w:t>6.1.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Порядок установки «GsecTLS» сервер на ОС семейства Windows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_Toc151558349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11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0" w:history="1">
            <w:r w:rsidR="00C16CCF" w:rsidRPr="00953731">
              <w:rPr>
                <w:rStyle w:val="a5"/>
              </w:rPr>
              <w:t>6.2.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автоматического обновления СОС на</w:t>
            </w:r>
            <w:r w:rsidR="00C16CCF">
              <w:rPr>
                <w:rStyle w:val="a5"/>
              </w:rPr>
              <w:br/>
            </w:r>
            <w:r w:rsidR="00C16CCF" w:rsidRPr="00953731">
              <w:rPr>
                <w:rStyle w:val="a5"/>
              </w:rPr>
              <w:t xml:space="preserve"> ОС семейства </w:t>
            </w:r>
            <w:r w:rsidR="00C16CCF" w:rsidRPr="00953731">
              <w:rPr>
                <w:rStyle w:val="a5"/>
                <w:lang w:val="en-US"/>
              </w:rPr>
              <w:t>Windows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_Toc151558350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12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1" w:history="1">
            <w:r w:rsidR="00C16CCF" w:rsidRPr="00953731">
              <w:rPr>
                <w:rStyle w:val="a5"/>
              </w:rPr>
              <w:t>6.3.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Проверка запуска сервера «</w:t>
            </w:r>
            <w:r w:rsidR="00C16CCF" w:rsidRPr="00953731">
              <w:rPr>
                <w:rStyle w:val="a5"/>
                <w:lang w:val="en-US"/>
              </w:rPr>
              <w:t>GSecTLS</w:t>
            </w:r>
            <w:r w:rsidR="00C16CCF" w:rsidRPr="00953731">
              <w:rPr>
                <w:rStyle w:val="a5"/>
              </w:rPr>
              <w:t>»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_Toc151558351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15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52" w:history="1">
            <w:r w:rsidR="00C16CCF" w:rsidRPr="00953731">
              <w:rPr>
                <w:rStyle w:val="a5"/>
              </w:rPr>
              <w:t>7.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 xml:space="preserve">Редактирование файла </w:t>
            </w:r>
            <w:r w:rsidR="00C16CCF" w:rsidRPr="00953731">
              <w:rPr>
                <w:rStyle w:val="a5"/>
                <w:lang w:val="en-US"/>
              </w:rPr>
              <w:t>host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_Toc151558352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16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3" w:history="1">
            <w:r w:rsidR="00C16CCF" w:rsidRPr="00953731">
              <w:rPr>
                <w:rStyle w:val="a5"/>
              </w:rPr>
              <w:t>7.1.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При настройке доступа к ЕПЭУ_</w:t>
            </w:r>
            <w:r w:rsidR="00C16CCF" w:rsidRPr="00953731">
              <w:rPr>
                <w:rStyle w:val="a5"/>
                <w:lang w:val="en-US"/>
              </w:rPr>
              <w:t>v</w:t>
            </w:r>
            <w:r w:rsidR="00C16CCF" w:rsidRPr="00953731">
              <w:rPr>
                <w:rStyle w:val="a5"/>
              </w:rPr>
              <w:t>2 (</w:t>
            </w:r>
            <w:r w:rsidR="00C16CCF" w:rsidRPr="00953731">
              <w:rPr>
                <w:rStyle w:val="a5"/>
                <w:lang w:val="en-US"/>
              </w:rPr>
              <w:t>account</w:t>
            </w:r>
            <w:r w:rsidR="00C16CCF" w:rsidRPr="00953731">
              <w:rPr>
                <w:rStyle w:val="a5"/>
              </w:rPr>
              <w:t>.</w:t>
            </w:r>
            <w:r w:rsidR="00C16CCF" w:rsidRPr="00953731">
              <w:rPr>
                <w:rStyle w:val="a5"/>
                <w:lang w:val="en-US"/>
              </w:rPr>
              <w:t>gov</w:t>
            </w:r>
            <w:r w:rsidR="00C16CCF" w:rsidRPr="00953731">
              <w:rPr>
                <w:rStyle w:val="a5"/>
              </w:rPr>
              <w:t>.</w:t>
            </w:r>
            <w:r w:rsidR="00C16CCF" w:rsidRPr="00953731">
              <w:rPr>
                <w:rStyle w:val="a5"/>
                <w:lang w:val="en-US"/>
              </w:rPr>
              <w:t>by</w:t>
            </w:r>
            <w:r w:rsidR="00C16CCF" w:rsidRPr="00953731">
              <w:rPr>
                <w:rStyle w:val="a5"/>
              </w:rPr>
              <w:t>)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_Toc151558353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16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4" w:history="1">
            <w:r w:rsidR="00C16CCF" w:rsidRPr="00953731">
              <w:rPr>
                <w:rStyle w:val="a5"/>
              </w:rPr>
              <w:t>7.2.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При настройке к ядру ОАИС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_Toc151558354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17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5" w:history="1">
            <w:r w:rsidR="00C16CCF" w:rsidRPr="00953731">
              <w:rPr>
                <w:rStyle w:val="a5"/>
              </w:rPr>
              <w:t>7.3.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При настройке к Нацсегменту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_Toc151558355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18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6" w:history="1">
            <w:r w:rsidR="00C16CCF" w:rsidRPr="00953731">
              <w:rPr>
                <w:rStyle w:val="a5"/>
              </w:rPr>
              <w:t>7.4.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При настройке к </w:t>
            </w:r>
            <w:r w:rsidR="00C16CCF" w:rsidRPr="00953731">
              <w:rPr>
                <w:rStyle w:val="a5"/>
                <w:lang w:val="en-US"/>
              </w:rPr>
              <w:t xml:space="preserve">EDI </w:t>
            </w:r>
            <w:r w:rsidR="00C16CCF" w:rsidRPr="00953731">
              <w:rPr>
                <w:rStyle w:val="a5"/>
              </w:rPr>
              <w:t>провайдером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_Toc151558356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18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57" w:history="1">
            <w:r w:rsidR="00C16CCF" w:rsidRPr="00953731">
              <w:rPr>
                <w:rStyle w:val="a5"/>
              </w:rPr>
              <w:t>8.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Ручное обновление СОС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_Toc151558357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20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58" w:history="1">
            <w:r w:rsidR="00C16CCF" w:rsidRPr="00953731">
              <w:rPr>
                <w:rStyle w:val="a5"/>
              </w:rPr>
              <w:t>9.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Настройка G-Seс TLS сервера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_Toc151558358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20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59" w:history="1">
            <w:r w:rsidR="00C16CCF" w:rsidRPr="00953731">
              <w:rPr>
                <w:rStyle w:val="a5"/>
              </w:rPr>
              <w:t>9.1.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файла конфигурации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_Toc151558359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20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0" w:history="1">
            <w:r w:rsidR="00C16CCF" w:rsidRPr="00953731">
              <w:rPr>
                <w:rStyle w:val="a5"/>
              </w:rPr>
              <w:t>9.1.1.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Пример конфигурационного файла для ОС Linux </w:t>
            </w:r>
            <w:r w:rsidR="00C16CCF">
              <w:rPr>
                <w:rStyle w:val="a5"/>
              </w:rPr>
              <w:br/>
            </w:r>
            <w:r w:rsidR="00C16CCF" w:rsidRPr="00953731">
              <w:rPr>
                <w:rStyle w:val="a5"/>
              </w:rPr>
              <w:t>для доступа к тестовой странице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_Toc151558360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21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1" w:history="1">
            <w:r w:rsidR="00C16CCF" w:rsidRPr="00953731">
              <w:rPr>
                <w:rStyle w:val="a5"/>
              </w:rPr>
              <w:t>9.1.2.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Пример конфигурационного файла для ОС </w:t>
            </w:r>
            <w:r w:rsidR="00C16CCF">
              <w:rPr>
                <w:rStyle w:val="a5"/>
              </w:rPr>
              <w:br/>
            </w:r>
            <w:r w:rsidR="00C16CCF" w:rsidRPr="00953731">
              <w:rPr>
                <w:rStyle w:val="a5"/>
                <w:lang w:val="en-US"/>
              </w:rPr>
              <w:t>Windows</w:t>
            </w:r>
            <w:r w:rsidR="00C16CCF" w:rsidRPr="00953731">
              <w:rPr>
                <w:rStyle w:val="a5"/>
              </w:rPr>
              <w:t xml:space="preserve"> для доступа к тестовой странице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_Toc151558361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22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2" w:history="1">
            <w:r w:rsidR="00C16CCF" w:rsidRPr="00953731">
              <w:rPr>
                <w:rStyle w:val="a5"/>
              </w:rPr>
              <w:t>9.1.3.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доступа к ЕПЭУ_</w:t>
            </w:r>
            <w:r w:rsidR="00C16CCF" w:rsidRPr="00953731">
              <w:rPr>
                <w:rStyle w:val="a5"/>
                <w:lang w:val="en-US"/>
              </w:rPr>
              <w:t>v</w:t>
            </w:r>
            <w:r w:rsidR="00C16CCF" w:rsidRPr="00953731">
              <w:rPr>
                <w:rStyle w:val="a5"/>
              </w:rPr>
              <w:t>2 (</w:t>
            </w:r>
            <w:r w:rsidR="00C16CCF" w:rsidRPr="00953731">
              <w:rPr>
                <w:rStyle w:val="a5"/>
                <w:lang w:val="en-US"/>
              </w:rPr>
              <w:t>account</w:t>
            </w:r>
            <w:r w:rsidR="00C16CCF" w:rsidRPr="00953731">
              <w:rPr>
                <w:rStyle w:val="a5"/>
              </w:rPr>
              <w:t>.</w:t>
            </w:r>
            <w:r w:rsidR="00C16CCF" w:rsidRPr="00953731">
              <w:rPr>
                <w:rStyle w:val="a5"/>
                <w:lang w:val="en-US"/>
              </w:rPr>
              <w:t>gov</w:t>
            </w:r>
            <w:r w:rsidR="00C16CCF" w:rsidRPr="00953731">
              <w:rPr>
                <w:rStyle w:val="a5"/>
              </w:rPr>
              <w:t>.</w:t>
            </w:r>
            <w:r w:rsidR="00C16CCF" w:rsidRPr="00953731">
              <w:rPr>
                <w:rStyle w:val="a5"/>
                <w:lang w:val="en-US"/>
              </w:rPr>
              <w:t>by</w:t>
            </w:r>
            <w:r w:rsidR="00C16CCF" w:rsidRPr="00953731">
              <w:rPr>
                <w:rStyle w:val="a5"/>
              </w:rPr>
              <w:t>)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_Toc151558362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22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3" w:history="1">
            <w:r w:rsidR="00C16CCF" w:rsidRPr="00953731">
              <w:rPr>
                <w:rStyle w:val="a5"/>
              </w:rPr>
              <w:t>9.1.4.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доступа к ядру ОАИС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_Toc151558363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23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4" w:history="1">
            <w:r w:rsidR="00C16CCF" w:rsidRPr="00953731">
              <w:rPr>
                <w:rStyle w:val="a5"/>
              </w:rPr>
              <w:t>9.1.5.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Настройка доступа к Нацсегменту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_Toc151558364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23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C16CCF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5" w:history="1">
            <w:r w:rsidR="00C16CCF" w:rsidRPr="00953731">
              <w:rPr>
                <w:rStyle w:val="a5"/>
              </w:rPr>
              <w:t>9.1.6.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 xml:space="preserve">Настройка доступа </w:t>
            </w:r>
            <w:r w:rsidR="00C16CCF" w:rsidRPr="00953731">
              <w:rPr>
                <w:rStyle w:val="a5"/>
                <w:lang w:val="en-US"/>
              </w:rPr>
              <w:t xml:space="preserve">EDI </w:t>
            </w:r>
            <w:r w:rsidR="00C16CCF" w:rsidRPr="00953731">
              <w:rPr>
                <w:rStyle w:val="a5"/>
              </w:rPr>
              <w:t>провайдерам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_Toc151558365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24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51558366" w:history="1">
            <w:r w:rsidR="00C16CCF" w:rsidRPr="00953731">
              <w:rPr>
                <w:rStyle w:val="a5"/>
              </w:rPr>
              <w:t>10.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C16CCF" w:rsidRPr="00953731">
              <w:rPr>
                <w:rStyle w:val="a5"/>
              </w:rPr>
              <w:t>Проверка работоспособности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_Toc151558366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25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7" w:history="1">
            <w:r w:rsidR="00C16CCF" w:rsidRPr="00953731">
              <w:rPr>
                <w:rStyle w:val="a5"/>
              </w:rPr>
              <w:t>10.1.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Проверка канала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_Toc151558367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25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8" w:history="1">
            <w:r w:rsidR="00C16CCF" w:rsidRPr="00953731">
              <w:rPr>
                <w:rStyle w:val="a5"/>
              </w:rPr>
              <w:t>10.2.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Проверка доступности по порту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_Toc151558368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25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69" w:history="1">
            <w:r w:rsidR="00C16CCF" w:rsidRPr="00953731">
              <w:rPr>
                <w:rStyle w:val="a5"/>
              </w:rPr>
              <w:t>10.3.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Проверка работы «GsecTLS» сервера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_Toc151558369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25</w:t>
            </w:r>
            <w:r w:rsidR="00C16CCF">
              <w:rPr>
                <w:webHidden/>
              </w:rPr>
              <w:fldChar w:fldCharType="end"/>
            </w:r>
          </w:hyperlink>
        </w:p>
        <w:p w:rsidR="00C16CCF" w:rsidRDefault="00BB6799" w:rsidP="007F6C02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51558370" w:history="1">
            <w:r w:rsidR="00C16CCF" w:rsidRPr="00953731">
              <w:rPr>
                <w:rStyle w:val="a5"/>
              </w:rPr>
              <w:t>10.4.</w:t>
            </w:r>
            <w:r w:rsidR="00C16CCF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C16CCF" w:rsidRPr="00953731">
              <w:rPr>
                <w:rStyle w:val="a5"/>
              </w:rPr>
              <w:t>Проверка доступа к ядру ОАИС (если настроено).</w:t>
            </w:r>
            <w:r w:rsidR="00C16CCF">
              <w:rPr>
                <w:webHidden/>
              </w:rPr>
              <w:tab/>
            </w:r>
            <w:r w:rsidR="00C16CCF">
              <w:rPr>
                <w:webHidden/>
              </w:rPr>
              <w:fldChar w:fldCharType="begin"/>
            </w:r>
            <w:r w:rsidR="00C16CCF">
              <w:rPr>
                <w:webHidden/>
              </w:rPr>
              <w:instrText xml:space="preserve"> PAGEREF _Toc151558370 \h </w:instrText>
            </w:r>
            <w:r w:rsidR="00C16CCF">
              <w:rPr>
                <w:webHidden/>
              </w:rPr>
            </w:r>
            <w:r w:rsidR="00C16CCF">
              <w:rPr>
                <w:webHidden/>
              </w:rPr>
              <w:fldChar w:fldCharType="separate"/>
            </w:r>
            <w:r w:rsidR="00C16CCF">
              <w:rPr>
                <w:webHidden/>
              </w:rPr>
              <w:t>26</w:t>
            </w:r>
            <w:r w:rsidR="00C16CCF">
              <w:rPr>
                <w:webHidden/>
              </w:rPr>
              <w:fldChar w:fldCharType="end"/>
            </w:r>
          </w:hyperlink>
        </w:p>
        <w:p w:rsidR="00160B74" w:rsidRDefault="00160B74" w:rsidP="00C8794C">
          <w:r w:rsidRPr="005111B6">
            <w:rPr>
              <w:sz w:val="28"/>
              <w:szCs w:val="28"/>
            </w:rPr>
            <w:fldChar w:fldCharType="end"/>
          </w:r>
        </w:p>
      </w:sdtContent>
    </w:sdt>
    <w:bookmarkEnd w:id="1" w:displacedByCustomXml="prev"/>
    <w:p w:rsidR="00160B74" w:rsidRPr="00466829" w:rsidRDefault="00160B74" w:rsidP="00C8794C">
      <w:r>
        <w:br w:type="page"/>
      </w:r>
    </w:p>
    <w:p w:rsidR="00160B74" w:rsidRPr="0028705E" w:rsidRDefault="00160B74" w:rsidP="005E09CB">
      <w:pPr>
        <w:pStyle w:val="1"/>
      </w:pPr>
      <w:bookmarkStart w:id="2" w:name="_Toc65681428"/>
      <w:bookmarkStart w:id="3" w:name="_Toc151558335"/>
      <w:r>
        <w:lastRenderedPageBreak/>
        <w:t>В</w:t>
      </w:r>
      <w:bookmarkEnd w:id="2"/>
      <w:r w:rsidR="0028705E">
        <w:t>ведение</w:t>
      </w:r>
      <w:bookmarkEnd w:id="3"/>
    </w:p>
    <w:p w:rsidR="00950A5B" w:rsidRDefault="00950A5B" w:rsidP="00C8794C"/>
    <w:p w:rsidR="00950A5B" w:rsidRPr="0040249A" w:rsidRDefault="00950A5B" w:rsidP="00C8794C">
      <w:r w:rsidRPr="0040249A">
        <w:t>Данная инструкция предназначена для настройки и использования программного обеспечения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>.</w:t>
      </w:r>
    </w:p>
    <w:p w:rsidR="00950A5B" w:rsidRPr="0040249A" w:rsidRDefault="00950A5B" w:rsidP="00C8794C">
      <w:r w:rsidRPr="0040249A">
        <w:t>«</w:t>
      </w:r>
      <w:proofErr w:type="spellStart"/>
      <w:r w:rsidRPr="0040249A">
        <w:t>GsecTLS</w:t>
      </w:r>
      <w:proofErr w:type="spellEnd"/>
      <w:r w:rsidRPr="0040249A">
        <w:t>»</w:t>
      </w:r>
      <w:r>
        <w:t xml:space="preserve"> сервер предназначен для криптографической защиты информации и аутентификации сторон при взаимодействии в информационной системе организации с применением алгоритмов электронной цифровой подписи и транспорта ключа согласно требованиям СТБ 34.101.45-2013.</w:t>
      </w:r>
    </w:p>
    <w:p w:rsidR="00950A5B" w:rsidRPr="0040249A" w:rsidRDefault="00950A5B" w:rsidP="00C8794C">
      <w:r>
        <w:t xml:space="preserve">Программное обеспечение </w:t>
      </w:r>
      <w:r w:rsidRPr="0040249A">
        <w:t>представляет собой локальный обратный прокси-сервер.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 xml:space="preserve"> принимает запросы на локальном интерфейсе по заданным портам и перенаправляет их на конечный сервис через</w:t>
      </w:r>
      <w:r>
        <w:t xml:space="preserve"> </w:t>
      </w:r>
      <w:r w:rsidRPr="0040249A">
        <w:t>«</w:t>
      </w:r>
      <w:proofErr w:type="spellStart"/>
      <w:r w:rsidRPr="0040249A">
        <w:t>GsecTLS</w:t>
      </w:r>
      <w:proofErr w:type="spellEnd"/>
      <w:r w:rsidRPr="0040249A">
        <w:t xml:space="preserve">» сервер с использованием </w:t>
      </w:r>
      <w:r>
        <w:t>протокола защиты транспортного уровня</w:t>
      </w:r>
      <w:r w:rsidRPr="0040249A">
        <w:t xml:space="preserve"> </w:t>
      </w:r>
      <w:r w:rsidRPr="0040249A">
        <w:rPr>
          <w:lang w:val="en-US"/>
        </w:rPr>
        <w:t>TLS</w:t>
      </w:r>
      <w:r w:rsidRPr="0040249A">
        <w:t>. Таким образом, «</w:t>
      </w:r>
      <w:proofErr w:type="spellStart"/>
      <w:r w:rsidRPr="0040249A">
        <w:t>GsecTLS</w:t>
      </w:r>
      <w:proofErr w:type="spellEnd"/>
      <w:r w:rsidRPr="0040249A">
        <w:t xml:space="preserve">» </w:t>
      </w:r>
      <w:r>
        <w:t>сервер</w:t>
      </w:r>
      <w:r w:rsidRPr="0040249A">
        <w:t xml:space="preserve"> может использоваться не только для браузеров, но и для других приложений, работающих по порту.</w:t>
      </w:r>
    </w:p>
    <w:p w:rsidR="00F450E0" w:rsidRDefault="00F450E0" w:rsidP="00C8794C">
      <w:bookmarkStart w:id="4" w:name="_Toc65770541"/>
      <w:r>
        <w:br w:type="page"/>
      </w:r>
    </w:p>
    <w:p w:rsidR="0028705E" w:rsidRPr="00466829" w:rsidRDefault="0028705E" w:rsidP="005E09CB">
      <w:pPr>
        <w:pStyle w:val="1"/>
      </w:pPr>
      <w:bookmarkStart w:id="5" w:name="_Toc151558336"/>
      <w:r w:rsidRPr="005E09CB">
        <w:lastRenderedPageBreak/>
        <w:t>Нормативные</w:t>
      </w:r>
      <w:r>
        <w:t xml:space="preserve"> ссылки</w:t>
      </w:r>
      <w:bookmarkEnd w:id="4"/>
      <w:bookmarkEnd w:id="5"/>
    </w:p>
    <w:p w:rsidR="0028705E" w:rsidRDefault="0028705E" w:rsidP="00C8794C">
      <w:r>
        <w:t>Настоящая Инструкция разработана в соответствии с требованиями следующих нормативных правовых и технических нормативных правовых актов, а также локальных распорядительных документов НЦЭУ:</w:t>
      </w:r>
    </w:p>
    <w:p w:rsidR="0028705E" w:rsidRDefault="0028705E" w:rsidP="00C8794C"/>
    <w:p w:rsidR="0028705E" w:rsidRPr="00D17FF5" w:rsidRDefault="0028705E" w:rsidP="00C8794C">
      <w:pPr>
        <w:pStyle w:val="a7"/>
        <w:numPr>
          <w:ilvl w:val="0"/>
          <w:numId w:val="12"/>
        </w:numPr>
      </w:pPr>
      <w:r w:rsidRPr="00D17FF5">
        <w:t>Указ Президента Республики Беларусь от 16.04.2013 № 196 «О некоторых мерах по совершенствованию защиты информации»;</w:t>
      </w:r>
    </w:p>
    <w:p w:rsidR="0028705E" w:rsidRPr="00D17FF5" w:rsidRDefault="0028705E" w:rsidP="00C8794C">
      <w:pPr>
        <w:pStyle w:val="a7"/>
        <w:numPr>
          <w:ilvl w:val="0"/>
          <w:numId w:val="12"/>
        </w:numPr>
      </w:pPr>
      <w:r w:rsidRPr="00D17FF5">
        <w:t>Закон Республики Беларусь от 10.11.2008 г. № 455</w:t>
      </w:r>
      <w:r w:rsidRPr="00D17FF5">
        <w:noBreakHyphen/>
        <w:t>З «Об информации, информатизации и защите информации»;</w:t>
      </w:r>
    </w:p>
    <w:p w:rsidR="0028705E" w:rsidRPr="00D17FF5" w:rsidRDefault="0028705E" w:rsidP="00C8794C">
      <w:pPr>
        <w:rPr>
          <w:color w:val="2F5496" w:themeColor="accent1" w:themeShade="BF"/>
        </w:rPr>
      </w:pPr>
      <w:r w:rsidRPr="00D17FF5">
        <w:t xml:space="preserve">- СТБ.34.101.31-2011 </w:t>
      </w:r>
      <w:r w:rsidRPr="00D17FF5">
        <w:rPr>
          <w:color w:val="000000"/>
        </w:rPr>
        <w:t>«</w:t>
      </w:r>
      <w:r w:rsidRPr="00D17FF5">
        <w:t>Информационные технологии. Защита информации. Криптографические алгоритмы шифрования и контроля целостности</w:t>
      </w:r>
      <w:r w:rsidRPr="00D17FF5">
        <w:rPr>
          <w:color w:val="000000"/>
        </w:rPr>
        <w:t>»;</w:t>
      </w:r>
    </w:p>
    <w:p w:rsidR="0028705E" w:rsidRPr="00D17FF5" w:rsidRDefault="0028705E" w:rsidP="00C8794C">
      <w:pPr>
        <w:rPr>
          <w:color w:val="000000"/>
        </w:rPr>
      </w:pPr>
      <w:r w:rsidRPr="00D17FF5">
        <w:t xml:space="preserve">- СТБ.34.101.19-2012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Форматы сертификатов и списков отозванных сертификатов инфраструктуры открытых ключей</w:t>
      </w:r>
      <w:r w:rsidRPr="00D17FF5">
        <w:rPr>
          <w:color w:val="000000"/>
        </w:rPr>
        <w:t>»;</w:t>
      </w:r>
    </w:p>
    <w:p w:rsidR="0028705E" w:rsidRPr="00D17FF5" w:rsidRDefault="0028705E" w:rsidP="00C8794C">
      <w:pPr>
        <w:rPr>
          <w:color w:val="000000"/>
        </w:rPr>
      </w:pPr>
      <w:r w:rsidRPr="00D17FF5">
        <w:t xml:space="preserve">- СТБ.34.101.45-2013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Алгоритмы электронной цифровой подписи и транспорта ключа на основе эллиптических кривых</w:t>
      </w:r>
      <w:r w:rsidRPr="00D17FF5">
        <w:rPr>
          <w:color w:val="000000"/>
        </w:rPr>
        <w:t>»;</w:t>
      </w:r>
    </w:p>
    <w:p w:rsidR="0028705E" w:rsidRPr="00D17FF5" w:rsidRDefault="0028705E" w:rsidP="00C8794C">
      <w:pPr>
        <w:rPr>
          <w:color w:val="2F5496" w:themeColor="accent1" w:themeShade="BF"/>
        </w:rPr>
      </w:pPr>
      <w:r w:rsidRPr="00D17FF5">
        <w:t xml:space="preserve">- СТБ.34.101.65-2014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Протокол защиты транспортного уровня (TLS)</w:t>
      </w:r>
      <w:r w:rsidRPr="00D17FF5">
        <w:rPr>
          <w:color w:val="000000"/>
        </w:rPr>
        <w:t>»;</w:t>
      </w:r>
    </w:p>
    <w:p w:rsidR="0028705E" w:rsidRPr="00D17FF5" w:rsidRDefault="0028705E" w:rsidP="00C8794C">
      <w:r w:rsidRPr="00D17FF5">
        <w:t xml:space="preserve">- СТБ.34.101.47-2017 </w:t>
      </w:r>
      <w:r w:rsidRPr="00D17FF5">
        <w:rPr>
          <w:color w:val="000000"/>
        </w:rPr>
        <w:t>«</w:t>
      </w:r>
      <w:r w:rsidRPr="00D17FF5">
        <w:t>Информационные технологии и безопасность. Криптографические алгоритмы генерации псевдослучайных чисел</w:t>
      </w:r>
      <w:r w:rsidRPr="00D17FF5">
        <w:rPr>
          <w:color w:val="000000"/>
        </w:rPr>
        <w:t>»;</w:t>
      </w:r>
    </w:p>
    <w:p w:rsidR="0028705E" w:rsidRDefault="0028705E" w:rsidP="00C8794C">
      <w:r>
        <w:br w:type="page"/>
      </w:r>
    </w:p>
    <w:p w:rsidR="0028705E" w:rsidRPr="00466829" w:rsidRDefault="0028705E" w:rsidP="005E09CB">
      <w:pPr>
        <w:pStyle w:val="1"/>
      </w:pPr>
      <w:bookmarkStart w:id="6" w:name="_Toc65770542"/>
      <w:bookmarkStart w:id="7" w:name="_Toc151558337"/>
      <w:r>
        <w:lastRenderedPageBreak/>
        <w:t>Обозначения и сокращения</w:t>
      </w:r>
      <w:bookmarkEnd w:id="6"/>
      <w:bookmarkEnd w:id="7"/>
    </w:p>
    <w:p w:rsidR="0028705E" w:rsidRDefault="0028705E" w:rsidP="00C8794C">
      <w:r>
        <w:t>В настоящей Инструкции используются следующие обозначения и сокращения:</w:t>
      </w:r>
    </w:p>
    <w:p w:rsidR="0028705E" w:rsidRPr="008C7388" w:rsidRDefault="0028705E" w:rsidP="00C8794C"/>
    <w:tbl>
      <w:tblPr>
        <w:tblStyle w:val="a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1075"/>
        <w:gridCol w:w="6469"/>
      </w:tblGrid>
      <w:tr w:rsidR="0028705E" w:rsidRPr="008C7388" w:rsidTr="007C041D">
        <w:tc>
          <w:tcPr>
            <w:tcW w:w="1807" w:type="dxa"/>
          </w:tcPr>
          <w:p w:rsidR="0028705E" w:rsidRPr="00672B01" w:rsidRDefault="0028705E" w:rsidP="00C8794C">
            <w:r w:rsidRPr="00672B01">
              <w:t>ИБ</w:t>
            </w:r>
          </w:p>
        </w:tc>
        <w:tc>
          <w:tcPr>
            <w:tcW w:w="1075" w:type="dxa"/>
          </w:tcPr>
          <w:p w:rsidR="0028705E" w:rsidRPr="00672B01" w:rsidRDefault="0028705E" w:rsidP="00C8794C">
            <w:r w:rsidRPr="00672B01">
              <w:t>–</w:t>
            </w:r>
          </w:p>
        </w:tc>
        <w:tc>
          <w:tcPr>
            <w:tcW w:w="6469" w:type="dxa"/>
          </w:tcPr>
          <w:p w:rsidR="0028705E" w:rsidRPr="00672B01" w:rsidRDefault="0028705E" w:rsidP="00C8794C">
            <w:pPr>
              <w:rPr>
                <w:lang w:val="en-US"/>
              </w:rPr>
            </w:pPr>
            <w:r w:rsidRPr="00672B01">
              <w:t>информационная безопасность;</w:t>
            </w:r>
          </w:p>
        </w:tc>
      </w:tr>
      <w:tr w:rsidR="0028705E" w:rsidRPr="008C7388" w:rsidTr="007C041D">
        <w:tc>
          <w:tcPr>
            <w:tcW w:w="1807" w:type="dxa"/>
          </w:tcPr>
          <w:p w:rsidR="0028705E" w:rsidRPr="00672B01" w:rsidRDefault="0028705E" w:rsidP="00C8794C">
            <w:r w:rsidRPr="00672B01">
              <w:t>ОЗУ</w:t>
            </w:r>
          </w:p>
        </w:tc>
        <w:tc>
          <w:tcPr>
            <w:tcW w:w="1075" w:type="dxa"/>
          </w:tcPr>
          <w:p w:rsidR="0028705E" w:rsidRPr="00672B01" w:rsidRDefault="005E433E" w:rsidP="00C8794C">
            <w:r w:rsidRPr="00672B01">
              <w:t>–</w:t>
            </w:r>
          </w:p>
        </w:tc>
        <w:tc>
          <w:tcPr>
            <w:tcW w:w="6469" w:type="dxa"/>
          </w:tcPr>
          <w:p w:rsidR="0028705E" w:rsidRPr="00672B01" w:rsidRDefault="0028705E" w:rsidP="00C8794C">
            <w:pPr>
              <w:rPr>
                <w:lang w:val="en-US"/>
              </w:rPr>
            </w:pPr>
            <w:r>
              <w:t>о</w:t>
            </w:r>
            <w:r w:rsidRPr="00672B01">
              <w:t>перативное запоминающее устройство</w:t>
            </w:r>
            <w:r>
              <w:rPr>
                <w:lang w:val="en-US"/>
              </w:rPr>
              <w:t>;</w:t>
            </w:r>
          </w:p>
        </w:tc>
      </w:tr>
      <w:tr w:rsidR="0028705E" w:rsidRPr="008C7388" w:rsidTr="007C041D">
        <w:tc>
          <w:tcPr>
            <w:tcW w:w="1807" w:type="dxa"/>
          </w:tcPr>
          <w:p w:rsidR="0028705E" w:rsidRPr="00672B01" w:rsidRDefault="0028705E" w:rsidP="00C8794C">
            <w:r w:rsidRPr="00672B01">
              <w:t>ОС</w:t>
            </w:r>
          </w:p>
        </w:tc>
        <w:tc>
          <w:tcPr>
            <w:tcW w:w="1075" w:type="dxa"/>
          </w:tcPr>
          <w:p w:rsidR="0028705E" w:rsidRPr="00672B01" w:rsidRDefault="0028705E" w:rsidP="00C8794C">
            <w:r w:rsidRPr="00672B01">
              <w:t>–</w:t>
            </w:r>
          </w:p>
        </w:tc>
        <w:tc>
          <w:tcPr>
            <w:tcW w:w="6469" w:type="dxa"/>
          </w:tcPr>
          <w:p w:rsidR="0028705E" w:rsidRPr="00672B01" w:rsidRDefault="0028705E" w:rsidP="00C8794C">
            <w:r>
              <w:t>о</w:t>
            </w:r>
            <w:r w:rsidRPr="00672B01">
              <w:t>перационная система;</w:t>
            </w:r>
          </w:p>
        </w:tc>
      </w:tr>
      <w:tr w:rsidR="0028705E" w:rsidRPr="008C7388" w:rsidTr="007C041D">
        <w:tc>
          <w:tcPr>
            <w:tcW w:w="1807" w:type="dxa"/>
          </w:tcPr>
          <w:p w:rsidR="0028705E" w:rsidRPr="00672B01" w:rsidRDefault="0028705E" w:rsidP="00C8794C">
            <w:r w:rsidRPr="00672B01">
              <w:t xml:space="preserve">ПЭВМ </w:t>
            </w:r>
          </w:p>
        </w:tc>
        <w:tc>
          <w:tcPr>
            <w:tcW w:w="1075" w:type="dxa"/>
          </w:tcPr>
          <w:p w:rsidR="0028705E" w:rsidRPr="00672B01" w:rsidRDefault="0028705E" w:rsidP="00C8794C">
            <w:r w:rsidRPr="00672B01">
              <w:t>‒</w:t>
            </w:r>
          </w:p>
        </w:tc>
        <w:tc>
          <w:tcPr>
            <w:tcW w:w="6469" w:type="dxa"/>
          </w:tcPr>
          <w:p w:rsidR="0028705E" w:rsidRDefault="0028705E" w:rsidP="00C8794C">
            <w:r w:rsidRPr="00672B01">
              <w:t>персональная электронно-вычислительная машина</w:t>
            </w:r>
            <w:r w:rsidRPr="00672B01">
              <w:rPr>
                <w:lang w:val="en-US"/>
              </w:rPr>
              <w:t>;</w:t>
            </w:r>
          </w:p>
        </w:tc>
      </w:tr>
      <w:tr w:rsidR="0028705E" w:rsidRPr="008C7388" w:rsidTr="007C041D">
        <w:tc>
          <w:tcPr>
            <w:tcW w:w="1807" w:type="dxa"/>
          </w:tcPr>
          <w:p w:rsidR="0028705E" w:rsidRPr="00672B01" w:rsidRDefault="0028705E" w:rsidP="00C8794C">
            <w:r w:rsidRPr="00672B01">
              <w:t>СКЗИ</w:t>
            </w:r>
          </w:p>
        </w:tc>
        <w:tc>
          <w:tcPr>
            <w:tcW w:w="1075" w:type="dxa"/>
          </w:tcPr>
          <w:p w:rsidR="0028705E" w:rsidRPr="00672B01" w:rsidRDefault="0028705E" w:rsidP="00C8794C">
            <w:r w:rsidRPr="00672B01">
              <w:t>–</w:t>
            </w:r>
          </w:p>
        </w:tc>
        <w:tc>
          <w:tcPr>
            <w:tcW w:w="6469" w:type="dxa"/>
          </w:tcPr>
          <w:p w:rsidR="0028705E" w:rsidRPr="00672B01" w:rsidRDefault="0028705E" w:rsidP="00C8794C">
            <w:r w:rsidRPr="00672B01">
              <w:t>средства криптографической защиты информации;</w:t>
            </w:r>
          </w:p>
        </w:tc>
      </w:tr>
      <w:tr w:rsidR="005E433E" w:rsidRPr="008C7388" w:rsidTr="007C041D">
        <w:tc>
          <w:tcPr>
            <w:tcW w:w="1807" w:type="dxa"/>
          </w:tcPr>
          <w:p w:rsidR="005E433E" w:rsidRPr="00672B01" w:rsidRDefault="005E433E" w:rsidP="00C8794C">
            <w:r>
              <w:t>СОС</w:t>
            </w:r>
          </w:p>
        </w:tc>
        <w:tc>
          <w:tcPr>
            <w:tcW w:w="1075" w:type="dxa"/>
          </w:tcPr>
          <w:p w:rsidR="005E433E" w:rsidRPr="00672B01" w:rsidRDefault="005E433E" w:rsidP="00C8794C">
            <w:r w:rsidRPr="00672B01">
              <w:t>–</w:t>
            </w:r>
          </w:p>
        </w:tc>
        <w:tc>
          <w:tcPr>
            <w:tcW w:w="6469" w:type="dxa"/>
          </w:tcPr>
          <w:p w:rsidR="005E433E" w:rsidRPr="00672B01" w:rsidRDefault="005E433E" w:rsidP="00C8794C">
            <w:r>
              <w:t>список отозванных сертификатов</w:t>
            </w:r>
          </w:p>
        </w:tc>
      </w:tr>
      <w:tr w:rsidR="007C041D" w:rsidRPr="008C7388" w:rsidTr="007C041D">
        <w:tc>
          <w:tcPr>
            <w:tcW w:w="1807" w:type="dxa"/>
          </w:tcPr>
          <w:p w:rsidR="007C041D" w:rsidRDefault="007C041D" w:rsidP="007C041D">
            <w:r>
              <w:t>РМ</w:t>
            </w:r>
          </w:p>
        </w:tc>
        <w:tc>
          <w:tcPr>
            <w:tcW w:w="1075" w:type="dxa"/>
          </w:tcPr>
          <w:p w:rsidR="007C041D" w:rsidRPr="00672B01" w:rsidRDefault="007C041D" w:rsidP="007C041D">
            <w:r w:rsidRPr="00672B01">
              <w:t>–</w:t>
            </w:r>
          </w:p>
        </w:tc>
        <w:tc>
          <w:tcPr>
            <w:tcW w:w="6469" w:type="dxa"/>
          </w:tcPr>
          <w:p w:rsidR="007C041D" w:rsidRDefault="007C041D" w:rsidP="007C041D">
            <w:r>
              <w:t>рабочее место</w:t>
            </w:r>
          </w:p>
        </w:tc>
      </w:tr>
    </w:tbl>
    <w:p w:rsidR="0028705E" w:rsidRPr="00D17FF5" w:rsidRDefault="0028705E" w:rsidP="00C8794C"/>
    <w:p w:rsidR="0028705E" w:rsidRDefault="0028705E" w:rsidP="00C8794C">
      <w:r>
        <w:br w:type="page"/>
      </w:r>
    </w:p>
    <w:p w:rsidR="00950A5B" w:rsidRDefault="0028705E" w:rsidP="005E09CB">
      <w:pPr>
        <w:pStyle w:val="1"/>
      </w:pPr>
      <w:bookmarkStart w:id="8" w:name="_Toc65681429"/>
      <w:bookmarkStart w:id="9" w:name="_Toc151558338"/>
      <w:r w:rsidRPr="000579CB">
        <w:lastRenderedPageBreak/>
        <w:t>Условия выполнения программы</w:t>
      </w:r>
      <w:bookmarkEnd w:id="8"/>
      <w:bookmarkEnd w:id="9"/>
    </w:p>
    <w:p w:rsidR="00950A5B" w:rsidRPr="0056398E" w:rsidRDefault="00950A5B" w:rsidP="005E09CB">
      <w:pPr>
        <w:pStyle w:val="2"/>
      </w:pPr>
      <w:bookmarkStart w:id="10" w:name="_Toc65681430"/>
      <w:bookmarkStart w:id="11" w:name="_Toc151558339"/>
      <w:r w:rsidRPr="0056398E">
        <w:t>Программное обеспечение</w:t>
      </w:r>
      <w:bookmarkEnd w:id="10"/>
      <w:bookmarkEnd w:id="11"/>
    </w:p>
    <w:p w:rsidR="00950A5B" w:rsidRDefault="00950A5B" w:rsidP="00C8794C"/>
    <w:p w:rsidR="00950A5B" w:rsidRDefault="00950A5B" w:rsidP="00C8794C">
      <w:bookmarkStart w:id="12" w:name="_Hlk121907095"/>
      <w:r>
        <w:t xml:space="preserve">Программное обеспечение </w:t>
      </w:r>
      <w:r w:rsidRPr="0040249A">
        <w:t>«</w:t>
      </w:r>
      <w:proofErr w:type="spellStart"/>
      <w:r w:rsidRPr="0040249A">
        <w:t>GsecTLS</w:t>
      </w:r>
      <w:proofErr w:type="spellEnd"/>
      <w:r w:rsidRPr="0040249A">
        <w:t>»</w:t>
      </w:r>
      <w:r>
        <w:t xml:space="preserve"> сервер предназначен для работы на ПЭВМ (ЭВМ), под управлением следующих операционных систем</w:t>
      </w:r>
      <w:r w:rsidRPr="00B17B72">
        <w:t>:</w:t>
      </w:r>
    </w:p>
    <w:bookmarkEnd w:id="12"/>
    <w:p w:rsidR="00065CB7" w:rsidRDefault="00065CB7" w:rsidP="00065CB7">
      <w:r>
        <w:t xml:space="preserve">а) Операционная система </w:t>
      </w:r>
      <w:proofErr w:type="spellStart"/>
      <w:r w:rsidRPr="0078233D">
        <w:t>Windows</w:t>
      </w:r>
      <w:proofErr w:type="spellEnd"/>
    </w:p>
    <w:p w:rsidR="00065CB7" w:rsidRPr="00FD43BD" w:rsidRDefault="00065CB7" w:rsidP="00065CB7">
      <w:r w:rsidRPr="00FD43BD">
        <w:t>–</w:t>
      </w:r>
      <w:r w:rsidRPr="000223C8">
        <w:rPr>
          <w:lang w:val="en-US"/>
        </w:rPr>
        <w:t> Windows</w:t>
      </w:r>
      <w:r w:rsidRPr="00FD43BD">
        <w:t xml:space="preserve"> 8 </w:t>
      </w:r>
      <w:r w:rsidRPr="000223C8">
        <w:rPr>
          <w:lang w:val="en-US"/>
        </w:rPr>
        <w:t>x</w:t>
      </w:r>
      <w:r w:rsidRPr="00FD43BD">
        <w:t>32/64;</w:t>
      </w:r>
    </w:p>
    <w:p w:rsidR="00065CB7" w:rsidRPr="00FD43BD" w:rsidRDefault="00065CB7" w:rsidP="00065CB7">
      <w:r w:rsidRPr="00FD43BD">
        <w:t>–</w:t>
      </w:r>
      <w:r w:rsidRPr="000223C8">
        <w:rPr>
          <w:lang w:val="en-US"/>
        </w:rPr>
        <w:t> Windows</w:t>
      </w:r>
      <w:r w:rsidRPr="00FD43BD">
        <w:t xml:space="preserve"> 10 </w:t>
      </w:r>
      <w:r w:rsidRPr="000223C8">
        <w:rPr>
          <w:lang w:val="en-US"/>
        </w:rPr>
        <w:t>x</w:t>
      </w:r>
      <w:r w:rsidRPr="00FD43BD">
        <w:t>32/64.</w:t>
      </w:r>
    </w:p>
    <w:p w:rsidR="00065CB7" w:rsidRDefault="00065CB7" w:rsidP="00065CB7"/>
    <w:p w:rsidR="00065CB7" w:rsidRPr="005E433E" w:rsidRDefault="00065CB7" w:rsidP="00065CB7">
      <w:r>
        <w:t>б) Операционная</w:t>
      </w:r>
      <w:r w:rsidRPr="00FD43BD">
        <w:t xml:space="preserve"> </w:t>
      </w:r>
      <w:r>
        <w:t>система</w:t>
      </w:r>
      <w:r w:rsidRPr="00FD43BD">
        <w:t xml:space="preserve"> </w:t>
      </w:r>
      <w:r w:rsidRPr="000223C8">
        <w:rPr>
          <w:lang w:val="en-US"/>
        </w:rPr>
        <w:t>Linux</w:t>
      </w:r>
    </w:p>
    <w:p w:rsidR="00065CB7" w:rsidRPr="00FD43BD" w:rsidRDefault="00065CB7" w:rsidP="00065CB7">
      <w:r w:rsidRPr="000223C8">
        <w:t>–</w:t>
      </w:r>
      <w:r w:rsidRPr="000223C8">
        <w:rPr>
          <w:lang w:val="en-US"/>
        </w:rPr>
        <w:t> </w:t>
      </w:r>
      <w:proofErr w:type="spellStart"/>
      <w:r w:rsidRPr="0078233D">
        <w:t>Ubuntu</w:t>
      </w:r>
      <w:proofErr w:type="spellEnd"/>
      <w:r w:rsidRPr="001D2896">
        <w:t xml:space="preserve"> </w:t>
      </w:r>
      <w:r>
        <w:t>18.04</w:t>
      </w:r>
      <w:r w:rsidRPr="001D2896">
        <w:t xml:space="preserve"> </w:t>
      </w:r>
      <w:r>
        <w:t>версии</w:t>
      </w:r>
      <w:r w:rsidRPr="001D2896">
        <w:t xml:space="preserve"> </w:t>
      </w:r>
      <w:r>
        <w:t>ядра</w:t>
      </w:r>
      <w:r w:rsidRPr="001D2896">
        <w:t xml:space="preserve"> 4.1</w:t>
      </w:r>
      <w:r>
        <w:t>8</w:t>
      </w:r>
    </w:p>
    <w:p w:rsidR="008F5AE6" w:rsidRDefault="008F5AE6" w:rsidP="00C8794C"/>
    <w:p w:rsidR="00950A5B" w:rsidRDefault="008F5AE6" w:rsidP="00C8794C">
      <w:proofErr w:type="spellStart"/>
      <w:r w:rsidRPr="003F42D0">
        <w:t>GsecTLS</w:t>
      </w:r>
      <w:proofErr w:type="spellEnd"/>
      <w:r w:rsidRPr="003F42D0">
        <w:t>»</w:t>
      </w:r>
      <w:r w:rsidR="00AB2502">
        <w:t xml:space="preserve"> </w:t>
      </w:r>
      <w:r w:rsidRPr="003F42D0">
        <w:t>сервер предназначен для обеспечения функций криптографической защиты информации.</w:t>
      </w:r>
    </w:p>
    <w:p w:rsidR="00065CB7" w:rsidRPr="001D2896" w:rsidRDefault="00065CB7" w:rsidP="00C8794C"/>
    <w:p w:rsidR="00950A5B" w:rsidRDefault="00950A5B" w:rsidP="005E09CB">
      <w:pPr>
        <w:pStyle w:val="2"/>
      </w:pPr>
      <w:bookmarkStart w:id="13" w:name="_Toc65681431"/>
      <w:bookmarkStart w:id="14" w:name="_Toc151558340"/>
      <w:r w:rsidRPr="0056398E">
        <w:t>Аппаратное обеспечение</w:t>
      </w:r>
      <w:bookmarkEnd w:id="13"/>
      <w:bookmarkEnd w:id="14"/>
    </w:p>
    <w:p w:rsidR="00DB77A0" w:rsidRDefault="00DB77A0" w:rsidP="00C8794C"/>
    <w:p w:rsidR="00DB77A0" w:rsidRPr="002E7605" w:rsidRDefault="00DB77A0" w:rsidP="00C8794C">
      <w:r w:rsidRPr="002E7605">
        <w:t xml:space="preserve">Программа реализации защищенного взаимодействия должна эксплуатироваться на </w:t>
      </w:r>
      <w:r w:rsidR="0028705E">
        <w:t>ЭВМ</w:t>
      </w:r>
      <w:r w:rsidRPr="002E7605">
        <w:t xml:space="preserve"> и устройствах со следующими техническими характеристиками:</w:t>
      </w:r>
    </w:p>
    <w:p w:rsidR="00950A5B" w:rsidRDefault="00950A5B" w:rsidP="00C8794C"/>
    <w:tbl>
      <w:tblPr>
        <w:tblStyle w:val="a6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8193"/>
      </w:tblGrid>
      <w:tr w:rsidR="00950A5B" w:rsidRPr="0056398E" w:rsidTr="00DD43F0">
        <w:tc>
          <w:tcPr>
            <w:tcW w:w="310" w:type="dxa"/>
          </w:tcPr>
          <w:p w:rsidR="00950A5B" w:rsidRPr="00B17B72" w:rsidRDefault="00950A5B" w:rsidP="00C8794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31" w:type="dxa"/>
          </w:tcPr>
          <w:p w:rsidR="00950A5B" w:rsidRPr="0056398E" w:rsidRDefault="00950A5B" w:rsidP="00C8794C">
            <w:r>
              <w:t>Тактовая частота процессора не менее 2 ГГц</w:t>
            </w:r>
          </w:p>
        </w:tc>
      </w:tr>
      <w:tr w:rsidR="00950A5B" w:rsidRPr="0056398E" w:rsidTr="00DD43F0">
        <w:tc>
          <w:tcPr>
            <w:tcW w:w="310" w:type="dxa"/>
          </w:tcPr>
          <w:p w:rsidR="00950A5B" w:rsidRPr="00B17B72" w:rsidRDefault="00950A5B" w:rsidP="00C8794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31" w:type="dxa"/>
          </w:tcPr>
          <w:p w:rsidR="00950A5B" w:rsidRPr="0056398E" w:rsidRDefault="00950A5B" w:rsidP="00C8794C">
            <w:r>
              <w:t xml:space="preserve">Объем </w:t>
            </w:r>
            <w:r w:rsidR="0028705E">
              <w:t>ОЗУ</w:t>
            </w:r>
            <w:r>
              <w:t xml:space="preserve"> не менее 2 ГБ</w:t>
            </w:r>
          </w:p>
        </w:tc>
      </w:tr>
      <w:tr w:rsidR="00950A5B" w:rsidRPr="0056398E" w:rsidTr="00DD43F0">
        <w:trPr>
          <w:trHeight w:val="80"/>
        </w:trPr>
        <w:tc>
          <w:tcPr>
            <w:tcW w:w="310" w:type="dxa"/>
          </w:tcPr>
          <w:p w:rsidR="00950A5B" w:rsidRPr="00B17B72" w:rsidRDefault="00950A5B" w:rsidP="00C8794C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331" w:type="dxa"/>
          </w:tcPr>
          <w:p w:rsidR="00950A5B" w:rsidRPr="0056398E" w:rsidRDefault="00950A5B" w:rsidP="00C8794C">
            <w:r>
              <w:t>Объем памяти на жестком диске не менее 80 ГБ</w:t>
            </w:r>
          </w:p>
        </w:tc>
      </w:tr>
    </w:tbl>
    <w:p w:rsidR="00950A5B" w:rsidRPr="0056398E" w:rsidRDefault="00950A5B" w:rsidP="00C8794C"/>
    <w:p w:rsidR="00B21B41" w:rsidRDefault="00B21B41" w:rsidP="00B21B41">
      <w:pPr>
        <w:pStyle w:val="1"/>
      </w:pPr>
      <w:bookmarkStart w:id="15" w:name="_Toc65681432"/>
      <w:bookmarkStart w:id="16" w:name="_Toc150355409"/>
      <w:bookmarkStart w:id="17" w:name="_Toc151558341"/>
      <w:bookmarkStart w:id="18" w:name="_Toc65681433"/>
      <w:r w:rsidRPr="001333CA">
        <w:t xml:space="preserve">Порядок установки </w:t>
      </w:r>
      <w:bookmarkEnd w:id="15"/>
      <w:r>
        <w:t xml:space="preserve">и настройки </w:t>
      </w:r>
      <w:r w:rsidRPr="001333CA">
        <w:t>«</w:t>
      </w:r>
      <w:proofErr w:type="spellStart"/>
      <w:r w:rsidRPr="001333CA">
        <w:t>GsecTLS</w:t>
      </w:r>
      <w:proofErr w:type="spellEnd"/>
      <w:r w:rsidRPr="001333CA">
        <w:t>» сервер</w:t>
      </w:r>
      <w:r w:rsidRPr="00C877F4">
        <w:t xml:space="preserve"> </w:t>
      </w:r>
      <w:r w:rsidRPr="00C82843">
        <w:t xml:space="preserve">на ОС семейства </w:t>
      </w:r>
      <w:r w:rsidRPr="00C82843">
        <w:rPr>
          <w:lang w:val="en-US"/>
        </w:rPr>
        <w:t>Linux</w:t>
      </w:r>
      <w:bookmarkEnd w:id="16"/>
      <w:bookmarkEnd w:id="17"/>
    </w:p>
    <w:bookmarkEnd w:id="18"/>
    <w:p w:rsidR="00B21B41" w:rsidRDefault="00B21B41" w:rsidP="00B21B41"/>
    <w:p w:rsidR="00B21B41" w:rsidRPr="00C82843" w:rsidRDefault="00B21B41" w:rsidP="00B21B41">
      <w:pPr>
        <w:pStyle w:val="2"/>
      </w:pPr>
      <w:bookmarkStart w:id="19" w:name="_Toc150355410"/>
      <w:bookmarkStart w:id="20" w:name="_Toc151558342"/>
      <w:bookmarkStart w:id="21" w:name="_Hlk146188958"/>
      <w:r>
        <w:t xml:space="preserve">Порядок </w:t>
      </w:r>
      <w:r w:rsidRPr="00C73CDC">
        <w:t>установки</w:t>
      </w:r>
      <w:r w:rsidRPr="00C82843">
        <w:t xml:space="preserve"> «</w:t>
      </w:r>
      <w:proofErr w:type="spellStart"/>
      <w:r w:rsidRPr="00C82843">
        <w:t>GsecTLS</w:t>
      </w:r>
      <w:proofErr w:type="spellEnd"/>
      <w:r w:rsidRPr="00C82843">
        <w:t xml:space="preserve">» сервер на ОС семейства </w:t>
      </w:r>
      <w:r w:rsidRPr="00C82843">
        <w:rPr>
          <w:lang w:val="en-US"/>
        </w:rPr>
        <w:t>Linux</w:t>
      </w:r>
      <w:bookmarkEnd w:id="19"/>
      <w:bookmarkEnd w:id="20"/>
    </w:p>
    <w:bookmarkEnd w:id="21"/>
    <w:p w:rsidR="00B21B41" w:rsidRDefault="00B21B41" w:rsidP="00B21B41">
      <w:pPr>
        <w:pStyle w:val="a7"/>
        <w:ind w:left="0"/>
      </w:pPr>
      <w:r w:rsidRPr="00BC04FD">
        <w:t xml:space="preserve">Для установки </w:t>
      </w:r>
      <w:r w:rsidRPr="00C83FEB">
        <w:t>«</w:t>
      </w:r>
      <w:proofErr w:type="spellStart"/>
      <w:r w:rsidRPr="00C83FEB">
        <w:t>GsecTLS</w:t>
      </w:r>
      <w:proofErr w:type="spellEnd"/>
      <w:r w:rsidRPr="00C83FEB">
        <w:t xml:space="preserve">» </w:t>
      </w:r>
      <w:r>
        <w:t>сервер</w:t>
      </w:r>
      <w:r w:rsidRPr="00BC04FD">
        <w:t xml:space="preserve"> необходимо</w:t>
      </w:r>
      <w:r w:rsidRPr="00B35F7E">
        <w:t>:</w:t>
      </w:r>
    </w:p>
    <w:p w:rsidR="00B21B41" w:rsidRDefault="00B21B41" w:rsidP="00B21B41">
      <w:pPr>
        <w:pStyle w:val="a7"/>
        <w:numPr>
          <w:ilvl w:val="0"/>
          <w:numId w:val="13"/>
        </w:numPr>
      </w:pPr>
      <w:r w:rsidRPr="00BC04FD">
        <w:t xml:space="preserve">загрузить дистрибутив </w:t>
      </w:r>
      <w:proofErr w:type="spellStart"/>
      <w:r w:rsidRPr="00BC04FD">
        <w:rPr>
          <w:lang w:val="en-US"/>
        </w:rPr>
        <w:t>GsecTLS</w:t>
      </w:r>
      <w:proofErr w:type="spellEnd"/>
      <w:r w:rsidRPr="00BC04FD">
        <w:t xml:space="preserve"> </w:t>
      </w:r>
      <w:r>
        <w:t>сервер</w:t>
      </w:r>
      <w:r w:rsidRPr="00BC04FD">
        <w:t xml:space="preserve"> на </w:t>
      </w:r>
      <w:r>
        <w:t>ПВЭМ</w:t>
      </w:r>
      <w:r w:rsidRPr="00BC04FD">
        <w:t xml:space="preserve">. </w:t>
      </w:r>
    </w:p>
    <w:p w:rsidR="00B21B41" w:rsidRDefault="00B21B41" w:rsidP="00B21B41">
      <w:pPr>
        <w:pStyle w:val="a7"/>
        <w:numPr>
          <w:ilvl w:val="0"/>
          <w:numId w:val="13"/>
        </w:numPr>
      </w:pPr>
      <w:r>
        <w:t>з</w:t>
      </w:r>
      <w:r w:rsidRPr="002E7605">
        <w:t>апустить файл “</w:t>
      </w:r>
      <w:proofErr w:type="spellStart"/>
      <w:r w:rsidRPr="00A44E61">
        <w:rPr>
          <w:b/>
          <w:lang w:val="en-US"/>
        </w:rPr>
        <w:t>GSecTLS</w:t>
      </w:r>
      <w:proofErr w:type="spellEnd"/>
      <w:r w:rsidRPr="00A44E61">
        <w:rPr>
          <w:b/>
        </w:rPr>
        <w:t>_1.1.0-1_</w:t>
      </w:r>
      <w:proofErr w:type="spellStart"/>
      <w:r w:rsidRPr="00A44E61">
        <w:rPr>
          <w:b/>
          <w:lang w:val="en-US"/>
        </w:rPr>
        <w:t>amd</w:t>
      </w:r>
      <w:proofErr w:type="spellEnd"/>
      <w:r w:rsidRPr="00A44E61">
        <w:rPr>
          <w:b/>
        </w:rPr>
        <w:t>64.</w:t>
      </w:r>
      <w:r w:rsidRPr="00A44E61">
        <w:rPr>
          <w:b/>
          <w:lang w:val="en-US"/>
        </w:rPr>
        <w:t>deb</w:t>
      </w:r>
      <w:r w:rsidRPr="002E7605">
        <w:t>” на сервере, введя в терминале команду:</w:t>
      </w:r>
      <w:r>
        <w:t xml:space="preserve"> </w:t>
      </w:r>
    </w:p>
    <w:p w:rsidR="00B21B41" w:rsidRDefault="00B21B41" w:rsidP="00B21B41">
      <w:pPr>
        <w:pStyle w:val="a7"/>
        <w:ind w:left="1068" w:firstLine="0"/>
      </w:pPr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B21B41" w:rsidRPr="00430A5E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sudo</w:t>
      </w:r>
      <w:proofErr w:type="spellEnd"/>
      <w:r w:rsidRPr="00430A5E">
        <w:rPr>
          <w:rFonts w:ascii="Courier New" w:hAnsi="Courier New" w:cs="Courier New"/>
          <w:b/>
          <w:sz w:val="24"/>
          <w:szCs w:val="20"/>
          <w:lang w:val="en-US"/>
        </w:rPr>
        <w:t xml:space="preserve"> apt install /home/user/GSecTLS_1.1.0-1_amd64.deb</w:t>
      </w:r>
    </w:p>
    <w:p w:rsidR="00B21B41" w:rsidRPr="00A44E61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111111"/>
          <w:sz w:val="24"/>
          <w:szCs w:val="20"/>
          <w:lang w:val="en-US"/>
        </w:rPr>
      </w:pPr>
    </w:p>
    <w:p w:rsidR="00B21B41" w:rsidRPr="00A44E61" w:rsidRDefault="00B21B41" w:rsidP="00B21B41">
      <w:pPr>
        <w:pStyle w:val="a7"/>
        <w:ind w:left="1068" w:firstLine="0"/>
        <w:rPr>
          <w:rFonts w:cstheme="minorHAnsi"/>
          <w:lang w:val="en-US"/>
        </w:rPr>
      </w:pPr>
    </w:p>
    <w:p w:rsidR="00B21B41" w:rsidRDefault="00B21B41" w:rsidP="00B21B41">
      <w:r w:rsidRPr="002E7605">
        <w:t xml:space="preserve">Ввести </w:t>
      </w:r>
      <w:r>
        <w:t>«</w:t>
      </w:r>
      <w:r w:rsidRPr="002E7605">
        <w:rPr>
          <w:lang w:val="en-US"/>
        </w:rPr>
        <w:t>Y</w:t>
      </w:r>
      <w:r>
        <w:t>»</w:t>
      </w:r>
      <w:r w:rsidRPr="002E7605">
        <w:t xml:space="preserve"> для продолжения и заверше</w:t>
      </w:r>
      <w:r>
        <w:t>ния процесса установки сервера.</w:t>
      </w:r>
    </w:p>
    <w:p w:rsidR="00B21B41" w:rsidRDefault="00B21B41" w:rsidP="00B21B41"/>
    <w:p w:rsidR="00B21B41" w:rsidRDefault="00B21B41" w:rsidP="00B21B41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C271103" wp14:editId="21C470DD">
            <wp:extent cx="6300470" cy="215773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Pr="00611C91" w:rsidRDefault="00B21B41" w:rsidP="00B21B41">
      <w:pPr>
        <w:pStyle w:val="a7"/>
        <w:jc w:val="center"/>
      </w:pPr>
      <w:r w:rsidRPr="00611C91">
        <w:t xml:space="preserve"> Установка «</w:t>
      </w:r>
      <w:proofErr w:type="spellStart"/>
      <w:r w:rsidRPr="00611C91">
        <w:t>GsecTLS</w:t>
      </w:r>
      <w:proofErr w:type="spellEnd"/>
      <w:r w:rsidRPr="00611C91">
        <w:t>» сервер</w:t>
      </w:r>
    </w:p>
    <w:p w:rsidR="00B21B41" w:rsidRDefault="00B21B41" w:rsidP="00B21B41"/>
    <w:p w:rsidR="00B21B41" w:rsidRDefault="00B21B41" w:rsidP="00B21B4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AA0C9" wp14:editId="6666F1F8">
                <wp:simplePos x="0" y="0"/>
                <wp:positionH relativeFrom="column">
                  <wp:posOffset>375285</wp:posOffset>
                </wp:positionH>
                <wp:positionV relativeFrom="paragraph">
                  <wp:posOffset>82550</wp:posOffset>
                </wp:positionV>
                <wp:extent cx="5553075" cy="1562100"/>
                <wp:effectExtent l="0" t="0" r="28575" b="1905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121D96" id="Скругленный прямоугольник 9" o:spid="_x0000_s1026" style="position:absolute;margin-left:29.55pt;margin-top:6.5pt;width:437.25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" filled="f" strokecolor="#1f3763 [1604]" strokeweight="1pt">
                <v:stroke joinstyle="miter"/>
              </v:roundrect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B21B41" w:rsidRPr="00BB6799" w:rsidTr="005A7B5D">
        <w:trPr>
          <w:trHeight w:val="2030"/>
        </w:trPr>
        <w:tc>
          <w:tcPr>
            <w:tcW w:w="1980" w:type="dxa"/>
          </w:tcPr>
          <w:p w:rsidR="00B21B41" w:rsidRDefault="00B21B41" w:rsidP="005A7B5D">
            <w:r>
              <w:rPr>
                <w:noProof/>
              </w:rPr>
              <w:drawing>
                <wp:inline distT="0" distB="0" distL="0" distR="0" wp14:anchorId="165DA4B7" wp14:editId="2184D05B">
                  <wp:extent cx="1000125" cy="100012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B21B41" w:rsidRDefault="00B21B41" w:rsidP="005A7B5D">
            <w:r>
              <w:t xml:space="preserve">Программное обеспечение устанавливается </w:t>
            </w:r>
          </w:p>
          <w:p w:rsidR="00B21B41" w:rsidRPr="00215056" w:rsidRDefault="00B21B41" w:rsidP="005A7B5D">
            <w:r>
              <w:t>по следующим путям</w:t>
            </w:r>
            <w:r w:rsidRPr="00215056">
              <w:t>:</w:t>
            </w:r>
          </w:p>
          <w:p w:rsidR="00B21B41" w:rsidRDefault="00B21B41" w:rsidP="005A7B5D"/>
          <w:p w:rsidR="00B21B41" w:rsidRPr="002F176E" w:rsidRDefault="00B21B41" w:rsidP="005A7B5D">
            <w:pPr>
              <w:rPr>
                <w:lang w:val="en-US"/>
              </w:rPr>
            </w:pP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usr</w:t>
            </w:r>
            <w:proofErr w:type="spellEnd"/>
            <w:r w:rsidRPr="002F176E">
              <w:rPr>
                <w:lang w:val="en-US"/>
              </w:rPr>
              <w:t>/</w:t>
            </w:r>
            <w:r w:rsidRPr="000E38DE">
              <w:rPr>
                <w:lang w:val="en-US"/>
              </w:rPr>
              <w:t>local</w:t>
            </w: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etc</w:t>
            </w:r>
            <w:proofErr w:type="spellEnd"/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GSecTLS</w:t>
            </w:r>
            <w:proofErr w:type="spellEnd"/>
            <w:r w:rsidRPr="002F176E">
              <w:rPr>
                <w:lang w:val="en-US"/>
              </w:rPr>
              <w:t>/</w:t>
            </w:r>
          </w:p>
          <w:p w:rsidR="00B21B41" w:rsidRPr="002F176E" w:rsidRDefault="00B21B41" w:rsidP="005A7B5D">
            <w:pPr>
              <w:rPr>
                <w:lang w:val="en-US"/>
              </w:rPr>
            </w:pP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usr</w:t>
            </w:r>
            <w:proofErr w:type="spellEnd"/>
            <w:r w:rsidRPr="002F176E">
              <w:rPr>
                <w:lang w:val="en-US"/>
              </w:rPr>
              <w:t>/</w:t>
            </w:r>
            <w:r w:rsidRPr="000E38DE">
              <w:rPr>
                <w:lang w:val="en-US"/>
              </w:rPr>
              <w:t>local</w:t>
            </w:r>
            <w:r w:rsidRPr="002F176E">
              <w:rPr>
                <w:lang w:val="en-US"/>
              </w:rPr>
              <w:t>/</w:t>
            </w:r>
            <w:proofErr w:type="spellStart"/>
            <w:r w:rsidRPr="000E38DE">
              <w:rPr>
                <w:lang w:val="en-US"/>
              </w:rPr>
              <w:t>sbin</w:t>
            </w:r>
            <w:proofErr w:type="spellEnd"/>
            <w:r w:rsidRPr="002F176E">
              <w:rPr>
                <w:lang w:val="en-US"/>
              </w:rPr>
              <w:t xml:space="preserve">/ </w:t>
            </w:r>
          </w:p>
          <w:p w:rsidR="00B21B41" w:rsidRPr="002F176E" w:rsidRDefault="00B21B41" w:rsidP="005A7B5D">
            <w:pPr>
              <w:rPr>
                <w:lang w:val="en-US"/>
              </w:rPr>
            </w:pPr>
          </w:p>
        </w:tc>
      </w:tr>
    </w:tbl>
    <w:p w:rsidR="00B21B41" w:rsidRDefault="00B21B41" w:rsidP="00B21B41">
      <w:pPr>
        <w:rPr>
          <w:lang w:val="en-US"/>
        </w:rPr>
      </w:pPr>
    </w:p>
    <w:p w:rsidR="00B21B41" w:rsidRDefault="00B21B41" w:rsidP="00B21B41">
      <w:pPr>
        <w:rPr>
          <w:lang w:val="en-US"/>
        </w:rPr>
      </w:pPr>
    </w:p>
    <w:p w:rsidR="00B21B41" w:rsidRDefault="00B21B41" w:rsidP="00B21B41">
      <w:pPr>
        <w:rPr>
          <w:lang w:val="en-US"/>
        </w:rPr>
      </w:pPr>
    </w:p>
    <w:p w:rsidR="00B21B41" w:rsidRPr="00C82843" w:rsidRDefault="00B21B41" w:rsidP="00B21B41">
      <w:pPr>
        <w:pStyle w:val="2"/>
        <w:ind w:left="792"/>
      </w:pPr>
      <w:bookmarkStart w:id="22" w:name="_Toc150355411"/>
      <w:bookmarkStart w:id="23" w:name="_Toc151558343"/>
      <w:r>
        <w:t xml:space="preserve">Порядок настройки </w:t>
      </w:r>
      <w:r w:rsidRPr="00C82843">
        <w:t>«</w:t>
      </w:r>
      <w:proofErr w:type="spellStart"/>
      <w:r w:rsidRPr="00C82843">
        <w:t>GsecTLS</w:t>
      </w:r>
      <w:proofErr w:type="spellEnd"/>
      <w:r w:rsidRPr="00C82843">
        <w:t xml:space="preserve">» сервер на ОС семейства </w:t>
      </w:r>
      <w:r w:rsidRPr="00C82843">
        <w:rPr>
          <w:lang w:val="en-US"/>
        </w:rPr>
        <w:t>Linux</w:t>
      </w:r>
      <w:bookmarkEnd w:id="22"/>
      <w:bookmarkEnd w:id="23"/>
    </w:p>
    <w:p w:rsidR="00B21B41" w:rsidRPr="00180D87" w:rsidRDefault="00B21B41" w:rsidP="00B21B41">
      <w:pPr>
        <w:ind w:firstLine="567"/>
        <w:rPr>
          <w:sz w:val="28"/>
          <w:szCs w:val="28"/>
        </w:rPr>
      </w:pPr>
      <w:bookmarkStart w:id="24" w:name="_Toc125102232"/>
    </w:p>
    <w:p w:rsidR="00B21B41" w:rsidRPr="000D664E" w:rsidRDefault="00B21B41" w:rsidP="00B21B41">
      <w:pPr>
        <w:pStyle w:val="3"/>
      </w:pPr>
      <w:bookmarkStart w:id="25" w:name="_Toc150355412"/>
      <w:bookmarkStart w:id="26" w:name="_Toc151558344"/>
      <w:r w:rsidRPr="000D664E">
        <w:t>Создание каталога логирования</w:t>
      </w:r>
      <w:bookmarkEnd w:id="24"/>
      <w:bookmarkEnd w:id="25"/>
      <w:bookmarkEnd w:id="26"/>
      <w:r>
        <w:t xml:space="preserve"> </w:t>
      </w:r>
    </w:p>
    <w:p w:rsidR="00B21B41" w:rsidRDefault="00B21B41" w:rsidP="00B21B41">
      <w:r>
        <w:t xml:space="preserve">После успешной установки </w:t>
      </w:r>
      <w:r w:rsidRPr="0034447E">
        <w:t>«</w:t>
      </w:r>
      <w:proofErr w:type="spellStart"/>
      <w:r w:rsidRPr="0034447E">
        <w:t>GsecTLS</w:t>
      </w:r>
      <w:proofErr w:type="spellEnd"/>
      <w:r w:rsidRPr="0034447E">
        <w:t xml:space="preserve">» </w:t>
      </w:r>
      <w:r>
        <w:t xml:space="preserve">сервера нужно настроить логирование работы </w:t>
      </w:r>
      <w:r w:rsidRPr="0034447E">
        <w:t>«</w:t>
      </w:r>
      <w:proofErr w:type="spellStart"/>
      <w:r w:rsidRPr="0034447E">
        <w:t>GsecTLS</w:t>
      </w:r>
      <w:proofErr w:type="spellEnd"/>
      <w:r w:rsidRPr="0034447E">
        <w:t xml:space="preserve">» </w:t>
      </w:r>
      <w:r>
        <w:t>сервера. Для этого надо создать каталог:</w:t>
      </w:r>
    </w:p>
    <w:p w:rsidR="00B21B41" w:rsidRDefault="00B21B41" w:rsidP="00B21B41">
      <w:pPr>
        <w:pStyle w:val="a7"/>
        <w:ind w:left="1068" w:firstLine="0"/>
      </w:pPr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</w:rPr>
      </w:pP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sudo</w:t>
      </w:r>
      <w:proofErr w:type="spellEnd"/>
      <w:r w:rsidRPr="00647F60">
        <w:rPr>
          <w:rFonts w:ascii="Courier New" w:hAnsi="Courier New" w:cs="Courier New"/>
          <w:b/>
          <w:sz w:val="24"/>
          <w:szCs w:val="20"/>
        </w:rPr>
        <w:t xml:space="preserve"> </w:t>
      </w: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mkdir</w:t>
      </w:r>
      <w:proofErr w:type="spellEnd"/>
      <w:r w:rsidRPr="00647F60">
        <w:rPr>
          <w:rFonts w:ascii="Courier New" w:hAnsi="Courier New" w:cs="Courier New"/>
          <w:b/>
          <w:sz w:val="24"/>
          <w:szCs w:val="20"/>
        </w:rPr>
        <w:t xml:space="preserve"> /</w:t>
      </w:r>
      <w:r w:rsidRPr="00430A5E">
        <w:rPr>
          <w:rFonts w:ascii="Courier New" w:hAnsi="Courier New" w:cs="Courier New"/>
          <w:b/>
          <w:sz w:val="24"/>
          <w:szCs w:val="20"/>
          <w:lang w:val="en-US"/>
        </w:rPr>
        <w:t>var</w:t>
      </w:r>
      <w:r w:rsidRPr="00647F60">
        <w:rPr>
          <w:rFonts w:ascii="Courier New" w:hAnsi="Courier New" w:cs="Courier New"/>
          <w:b/>
          <w:sz w:val="24"/>
          <w:szCs w:val="20"/>
        </w:rPr>
        <w:t>/</w:t>
      </w:r>
      <w:r w:rsidRPr="00430A5E">
        <w:rPr>
          <w:rFonts w:ascii="Courier New" w:hAnsi="Courier New" w:cs="Courier New"/>
          <w:b/>
          <w:sz w:val="24"/>
          <w:szCs w:val="20"/>
          <w:lang w:val="en-US"/>
        </w:rPr>
        <w:t>log</w:t>
      </w:r>
      <w:r w:rsidRPr="00647F60">
        <w:rPr>
          <w:rFonts w:ascii="Courier New" w:hAnsi="Courier New" w:cs="Courier New"/>
          <w:b/>
          <w:sz w:val="24"/>
          <w:szCs w:val="20"/>
        </w:rPr>
        <w:t>/</w:t>
      </w: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GsecTLS</w:t>
      </w:r>
      <w:proofErr w:type="spellEnd"/>
      <w:r w:rsidRPr="00647F60">
        <w:rPr>
          <w:rFonts w:ascii="Courier New" w:hAnsi="Courier New" w:cs="Courier New"/>
          <w:b/>
          <w:sz w:val="24"/>
          <w:szCs w:val="20"/>
        </w:rPr>
        <w:t>/</w:t>
      </w:r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111111"/>
          <w:sz w:val="24"/>
          <w:szCs w:val="20"/>
        </w:rPr>
      </w:pPr>
    </w:p>
    <w:p w:rsidR="00B21B41" w:rsidRPr="00647F60" w:rsidRDefault="00B21B41" w:rsidP="00B21B41">
      <w:pPr>
        <w:ind w:firstLine="0"/>
      </w:pPr>
    </w:p>
    <w:p w:rsidR="00B21B41" w:rsidRDefault="00B21B41" w:rsidP="00B21B41">
      <w:r>
        <w:t>У</w:t>
      </w:r>
      <w:r w:rsidRPr="002E7605">
        <w:t>становить</w:t>
      </w:r>
      <w:r>
        <w:t xml:space="preserve"> в созданном каталоге</w:t>
      </w:r>
      <w:r w:rsidRPr="00CF1287">
        <w:t xml:space="preserve"> </w:t>
      </w:r>
      <w:r>
        <w:t xml:space="preserve">при помощи </w:t>
      </w:r>
      <w:proofErr w:type="spellStart"/>
      <w:r w:rsidRPr="00CF1287">
        <w:rPr>
          <w:i/>
          <w:lang w:val="en-US"/>
        </w:rPr>
        <w:t>chmod</w:t>
      </w:r>
      <w:proofErr w:type="spellEnd"/>
      <w:r w:rsidRPr="002E7605">
        <w:t xml:space="preserve"> права</w:t>
      </w:r>
      <w:r>
        <w:t xml:space="preserve">, </w:t>
      </w:r>
      <w:r w:rsidRPr="002E7605">
        <w:t>достаточн</w:t>
      </w:r>
      <w:r>
        <w:t>ые</w:t>
      </w:r>
      <w:r w:rsidRPr="002E7605">
        <w:t xml:space="preserve"> для е</w:t>
      </w:r>
      <w:r>
        <w:t>го</w:t>
      </w:r>
      <w:r w:rsidRPr="002E7605">
        <w:t xml:space="preserve"> редактирования пользователем, </w:t>
      </w:r>
      <w:r>
        <w:t>под учетной записью</w:t>
      </w:r>
      <w:r w:rsidRPr="002E7605">
        <w:t xml:space="preserve"> которого будет запускаться</w:t>
      </w:r>
      <w:r w:rsidRPr="00647F60">
        <w:t xml:space="preserve"> </w:t>
      </w:r>
      <w:r w:rsidRPr="0034447E">
        <w:t>«</w:t>
      </w:r>
      <w:proofErr w:type="spellStart"/>
      <w:r w:rsidRPr="0034447E">
        <w:t>GsecTLS</w:t>
      </w:r>
      <w:proofErr w:type="spellEnd"/>
      <w:r w:rsidRPr="0034447E">
        <w:t>»</w:t>
      </w:r>
      <w:r w:rsidRPr="002E7605">
        <w:t xml:space="preserve"> сервер.</w:t>
      </w:r>
      <w:r w:rsidRPr="00647F60">
        <w:t xml:space="preserve"> </w:t>
      </w:r>
      <w:r w:rsidRPr="002E7605">
        <w:t xml:space="preserve">После этого </w:t>
      </w:r>
      <w:proofErr w:type="spellStart"/>
      <w:r w:rsidRPr="002E7605">
        <w:t>ра</w:t>
      </w:r>
      <w:proofErr w:type="spellEnd"/>
      <w:r>
        <w:rPr>
          <w:lang w:val="en-US"/>
        </w:rPr>
        <w:t>c</w:t>
      </w:r>
      <w:r w:rsidRPr="002E7605">
        <w:t>ко</w:t>
      </w:r>
      <w:r>
        <w:t>м</w:t>
      </w:r>
      <w:r w:rsidRPr="002E7605">
        <w:t>ментировать строку</w:t>
      </w:r>
      <w:r w:rsidRPr="00CF1287">
        <w:t xml:space="preserve"> </w:t>
      </w:r>
      <w:r w:rsidRPr="00D21A02">
        <w:rPr>
          <w:i/>
          <w:lang w:val="en-US"/>
        </w:rPr>
        <w:t>error</w:t>
      </w:r>
      <w:r w:rsidRPr="00D21A02">
        <w:rPr>
          <w:i/>
        </w:rPr>
        <w:t>_</w:t>
      </w:r>
      <w:r w:rsidRPr="00D21A02">
        <w:rPr>
          <w:i/>
          <w:lang w:val="en-US"/>
        </w:rPr>
        <w:t>log</w:t>
      </w:r>
      <w:r w:rsidRPr="00DD43F0">
        <w:rPr>
          <w:i/>
        </w:rPr>
        <w:t xml:space="preserve"> /</w:t>
      </w:r>
      <w:r w:rsidRPr="00CF1287">
        <w:rPr>
          <w:i/>
          <w:lang w:val="en-US"/>
        </w:rPr>
        <w:t>var</w:t>
      </w:r>
      <w:r w:rsidRPr="00DD43F0">
        <w:rPr>
          <w:i/>
        </w:rPr>
        <w:t>/</w:t>
      </w:r>
      <w:r w:rsidRPr="00CF1287">
        <w:rPr>
          <w:i/>
          <w:lang w:val="en-US"/>
        </w:rPr>
        <w:t>log</w:t>
      </w:r>
      <w:r w:rsidRPr="00DD43F0">
        <w:rPr>
          <w:i/>
        </w:rPr>
        <w:t>/</w:t>
      </w:r>
      <w:proofErr w:type="spellStart"/>
      <w:r w:rsidRPr="00CF1287">
        <w:rPr>
          <w:i/>
          <w:lang w:val="en-US"/>
        </w:rPr>
        <w:t>GsecTLS</w:t>
      </w:r>
      <w:proofErr w:type="spellEnd"/>
      <w:r w:rsidRPr="00DD43F0">
        <w:rPr>
          <w:i/>
        </w:rPr>
        <w:t>/</w:t>
      </w:r>
      <w:proofErr w:type="spellStart"/>
      <w:r w:rsidRPr="00CF1287">
        <w:rPr>
          <w:i/>
          <w:lang w:val="en-US"/>
        </w:rPr>
        <w:t>GsecTLS</w:t>
      </w:r>
      <w:proofErr w:type="spellEnd"/>
      <w:r w:rsidRPr="00DD43F0">
        <w:rPr>
          <w:i/>
        </w:rPr>
        <w:t>.</w:t>
      </w:r>
      <w:r w:rsidRPr="00CF1287">
        <w:rPr>
          <w:i/>
          <w:lang w:val="en-US"/>
        </w:rPr>
        <w:t>log</w:t>
      </w:r>
      <w:r w:rsidRPr="00DD43F0">
        <w:rPr>
          <w:i/>
        </w:rPr>
        <w:t xml:space="preserve"> </w:t>
      </w:r>
      <w:r w:rsidRPr="00CF1287">
        <w:rPr>
          <w:i/>
          <w:lang w:val="en-US"/>
        </w:rPr>
        <w:t>info</w:t>
      </w:r>
      <w:r w:rsidRPr="00DD43F0">
        <w:rPr>
          <w:i/>
        </w:rPr>
        <w:t>;</w:t>
      </w:r>
      <w:r w:rsidRPr="00DD43F0">
        <w:t xml:space="preserve"> </w:t>
      </w:r>
      <w:r w:rsidRPr="00CF1287">
        <w:t>в конфигурационном файле и пере</w:t>
      </w:r>
      <w:r>
        <w:t>заг</w:t>
      </w:r>
      <w:r w:rsidRPr="00CF1287">
        <w:t xml:space="preserve">рузить </w:t>
      </w:r>
      <w:r w:rsidRPr="0034447E">
        <w:t>«</w:t>
      </w:r>
      <w:proofErr w:type="spellStart"/>
      <w:r w:rsidRPr="0034447E">
        <w:t>GsecTLS</w:t>
      </w:r>
      <w:proofErr w:type="spellEnd"/>
      <w:r w:rsidRPr="0034447E">
        <w:t xml:space="preserve">» </w:t>
      </w:r>
      <w:r w:rsidRPr="00CF1287">
        <w:t>сервер</w:t>
      </w:r>
      <w:r w:rsidRPr="00DD43F0">
        <w:t xml:space="preserve"> </w:t>
      </w:r>
      <w:r>
        <w:t>командой</w:t>
      </w:r>
      <w:r w:rsidRPr="00DD43F0">
        <w:t>:</w:t>
      </w:r>
      <w:r>
        <w:t xml:space="preserve"> </w:t>
      </w:r>
    </w:p>
    <w:p w:rsidR="00B21B41" w:rsidRPr="0034447E" w:rsidRDefault="00B21B41" w:rsidP="00B21B41"/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B21B41" w:rsidRPr="00AB2502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sudo</w:t>
      </w:r>
      <w:proofErr w:type="spellEnd"/>
      <w:r w:rsidRPr="00430A5E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spellStart"/>
      <w:r w:rsidRPr="007A692F">
        <w:rPr>
          <w:rFonts w:ascii="Courier New" w:hAnsi="Courier New" w:cs="Courier New"/>
          <w:b/>
          <w:sz w:val="24"/>
          <w:szCs w:val="20"/>
          <w:lang w:val="en-US"/>
        </w:rPr>
        <w:t>GSecTLS</w:t>
      </w:r>
      <w:proofErr w:type="spellEnd"/>
      <w:r w:rsidRPr="007A692F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sz w:val="24"/>
          <w:szCs w:val="20"/>
          <w:lang w:val="en-US"/>
        </w:rPr>
        <w:t>–</w:t>
      </w:r>
      <w:r w:rsidRPr="007A692F">
        <w:rPr>
          <w:rFonts w:ascii="Courier New" w:hAnsi="Courier New" w:cs="Courier New"/>
          <w:b/>
          <w:sz w:val="24"/>
          <w:szCs w:val="20"/>
          <w:lang w:val="en-US"/>
        </w:rPr>
        <w:t>s</w:t>
      </w: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gram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reload</w:t>
      </w:r>
      <w:proofErr w:type="gramEnd"/>
    </w:p>
    <w:p w:rsidR="00B21B41" w:rsidRPr="00A44E61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111111"/>
          <w:sz w:val="24"/>
          <w:szCs w:val="20"/>
          <w:lang w:val="en-US"/>
        </w:rPr>
      </w:pPr>
    </w:p>
    <w:p w:rsidR="00B21B41" w:rsidRPr="007A692F" w:rsidRDefault="00B21B41" w:rsidP="00B21B41">
      <w:pPr>
        <w:rPr>
          <w:lang w:val="en-US"/>
        </w:rPr>
      </w:pPr>
    </w:p>
    <w:p w:rsidR="00B21B41" w:rsidRPr="00C82843" w:rsidRDefault="00B21B41" w:rsidP="00B21B41">
      <w:pPr>
        <w:pStyle w:val="3"/>
      </w:pPr>
      <w:bookmarkStart w:id="27" w:name="_Toc150355413"/>
      <w:bookmarkStart w:id="28" w:name="_Toc151558345"/>
      <w:r w:rsidRPr="00C82843">
        <w:lastRenderedPageBreak/>
        <w:t xml:space="preserve">Настройка </w:t>
      </w:r>
      <w:r w:rsidRPr="00C73CDC">
        <w:t>автоматического</w:t>
      </w:r>
      <w:r w:rsidRPr="00C82843">
        <w:t xml:space="preserve"> обновления СОС</w:t>
      </w:r>
      <w:bookmarkEnd w:id="27"/>
      <w:bookmarkEnd w:id="28"/>
      <w:r w:rsidRPr="00C82843">
        <w:t xml:space="preserve"> </w:t>
      </w:r>
    </w:p>
    <w:p w:rsidR="00B21B41" w:rsidRDefault="00B21B41" w:rsidP="00B21B41"/>
    <w:p w:rsidR="00B21B41" w:rsidRDefault="00B21B41" w:rsidP="00B21B41">
      <w:pPr>
        <w:rPr>
          <w:rFonts w:cstheme="minorHAnsi"/>
          <w:b/>
        </w:rPr>
      </w:pPr>
      <w:r w:rsidRPr="002E7605">
        <w:t xml:space="preserve">Для корректной работы сервера </w:t>
      </w:r>
      <w:proofErr w:type="spellStart"/>
      <w:r w:rsidRPr="002E7605">
        <w:t>GsecTLS</w:t>
      </w:r>
      <w:proofErr w:type="spellEnd"/>
      <w:r w:rsidRPr="002E7605">
        <w:t>, н</w:t>
      </w:r>
      <w:r>
        <w:t>еобходимо</w:t>
      </w:r>
      <w:r w:rsidRPr="002E7605">
        <w:t xml:space="preserve"> настроить синхронизацию времени</w:t>
      </w:r>
      <w:r>
        <w:t xml:space="preserve"> (</w:t>
      </w:r>
      <w:r w:rsidRPr="002E7605">
        <w:t xml:space="preserve">отредактировать файл </w:t>
      </w:r>
      <w:proofErr w:type="spellStart"/>
      <w:r w:rsidRPr="00D21A02">
        <w:rPr>
          <w:rFonts w:cstheme="minorHAnsi"/>
        </w:rPr>
        <w:t>timesyncd.conf</w:t>
      </w:r>
      <w:proofErr w:type="spellEnd"/>
      <w:r>
        <w:rPr>
          <w:rFonts w:cstheme="minorHAnsi"/>
        </w:rPr>
        <w:t>)</w:t>
      </w:r>
      <w:r w:rsidRPr="00D21A02">
        <w:rPr>
          <w:rFonts w:cstheme="minorHAnsi"/>
        </w:rPr>
        <w:t>.</w:t>
      </w:r>
    </w:p>
    <w:p w:rsidR="00B21B41" w:rsidRDefault="00B21B41" w:rsidP="00B21B4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B21B41" w:rsidRPr="00BB6799" w:rsidTr="005A7B5D">
        <w:trPr>
          <w:trHeight w:val="2030"/>
        </w:trPr>
        <w:tc>
          <w:tcPr>
            <w:tcW w:w="2500" w:type="dxa"/>
          </w:tcPr>
          <w:p w:rsidR="00B21B41" w:rsidRDefault="00B21B41" w:rsidP="005A7B5D">
            <w:r>
              <w:rPr>
                <w:noProof/>
              </w:rPr>
              <w:drawing>
                <wp:inline distT="0" distB="0" distL="0" distR="0" wp14:anchorId="7F39FEA8" wp14:editId="6EEB7DCC">
                  <wp:extent cx="1000125" cy="10001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B21B41" w:rsidRPr="00C82843" w:rsidRDefault="00B21B41" w:rsidP="005A7B5D">
            <w:r>
              <w:t>Редактирование</w:t>
            </w:r>
            <w:r w:rsidRPr="00C82843">
              <w:rPr>
                <w:rFonts w:cstheme="minorHAnsi"/>
              </w:rPr>
              <w:t xml:space="preserve"> </w:t>
            </w:r>
            <w:proofErr w:type="spellStart"/>
            <w:r w:rsidRPr="00DD43F0">
              <w:rPr>
                <w:rFonts w:cstheme="minorHAnsi"/>
                <w:lang w:val="en-US"/>
              </w:rPr>
              <w:t>timesyncd</w:t>
            </w:r>
            <w:proofErr w:type="spellEnd"/>
            <w:r w:rsidRPr="00C82843">
              <w:rPr>
                <w:rFonts w:cstheme="minorHAnsi"/>
              </w:rPr>
              <w:t>.</w:t>
            </w:r>
            <w:r w:rsidRPr="00DD43F0">
              <w:rPr>
                <w:rFonts w:cstheme="minorHAnsi"/>
                <w:lang w:val="en-US"/>
              </w:rPr>
              <w:t>conf</w:t>
            </w:r>
            <w:r w:rsidRPr="00C82843">
              <w:t xml:space="preserve">: </w:t>
            </w:r>
          </w:p>
          <w:p w:rsidR="00B21B41" w:rsidRPr="00DD43F0" w:rsidRDefault="00B21B41" w:rsidP="005A7B5D">
            <w:r>
              <w:t>Файл располагается по следующему пути</w:t>
            </w:r>
            <w:r w:rsidRPr="00DD43F0">
              <w:t>:</w:t>
            </w:r>
          </w:p>
          <w:p w:rsidR="00B21B41" w:rsidRPr="00D21A02" w:rsidRDefault="00B21B41" w:rsidP="005A7B5D">
            <w:pPr>
              <w:rPr>
                <w:lang w:val="en-US"/>
              </w:rPr>
            </w:pPr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etc</w:t>
            </w:r>
            <w:proofErr w:type="spellEnd"/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systemd</w:t>
            </w:r>
            <w:proofErr w:type="spellEnd"/>
            <w:r w:rsidRPr="00D21A02">
              <w:rPr>
                <w:lang w:val="en-US"/>
              </w:rPr>
              <w:t>/</w:t>
            </w:r>
            <w:proofErr w:type="spellStart"/>
            <w:r w:rsidRPr="00D21A02">
              <w:rPr>
                <w:lang w:val="en-US"/>
              </w:rPr>
              <w:t>timesyncd.conf</w:t>
            </w:r>
            <w:proofErr w:type="spellEnd"/>
            <w:r w:rsidRPr="00D21A02">
              <w:rPr>
                <w:lang w:val="en-US"/>
              </w:rPr>
              <w:t xml:space="preserve"> </w:t>
            </w:r>
          </w:p>
          <w:p w:rsidR="00B21B41" w:rsidRPr="00C82843" w:rsidRDefault="00B21B41" w:rsidP="005A7B5D">
            <w:pPr>
              <w:rPr>
                <w:lang w:val="en-US"/>
              </w:rPr>
            </w:pPr>
          </w:p>
          <w:p w:rsidR="00B21B41" w:rsidRPr="00DD43F0" w:rsidRDefault="00B21B41" w:rsidP="005A7B5D">
            <w:pPr>
              <w:rPr>
                <w:lang w:val="en-US"/>
              </w:rPr>
            </w:pPr>
            <w:r w:rsidRPr="00DD43F0">
              <w:rPr>
                <w:lang w:val="en-US"/>
              </w:rPr>
              <w:t>NTP=</w:t>
            </w:r>
            <w:proofErr w:type="spellStart"/>
            <w:r w:rsidRPr="00DD43F0">
              <w:rPr>
                <w:lang w:val="en-US"/>
              </w:rPr>
              <w:t>ipaddress</w:t>
            </w:r>
            <w:proofErr w:type="spellEnd"/>
          </w:p>
          <w:p w:rsidR="00B21B41" w:rsidRPr="00DD43F0" w:rsidRDefault="00B21B41" w:rsidP="005A7B5D">
            <w:pPr>
              <w:rPr>
                <w:lang w:val="en-US"/>
              </w:rPr>
            </w:pPr>
            <w:proofErr w:type="spellStart"/>
            <w:r w:rsidRPr="00DD43F0">
              <w:rPr>
                <w:lang w:val="en-US"/>
              </w:rPr>
              <w:t>systemctl</w:t>
            </w:r>
            <w:proofErr w:type="spellEnd"/>
            <w:r w:rsidRPr="00DD43F0">
              <w:rPr>
                <w:lang w:val="en-US"/>
              </w:rPr>
              <w:t xml:space="preserve"> restart </w:t>
            </w:r>
            <w:proofErr w:type="spellStart"/>
            <w:r w:rsidRPr="00DD43F0">
              <w:rPr>
                <w:lang w:val="en-US"/>
              </w:rPr>
              <w:t>systemd-timesyncd</w:t>
            </w:r>
            <w:proofErr w:type="spellEnd"/>
          </w:p>
          <w:p w:rsidR="00B21B41" w:rsidRPr="002F176E" w:rsidRDefault="00B21B41" w:rsidP="005A7B5D">
            <w:pPr>
              <w:rPr>
                <w:lang w:val="en-US"/>
              </w:rPr>
            </w:pPr>
            <w:proofErr w:type="spellStart"/>
            <w:r w:rsidRPr="00DD43F0">
              <w:rPr>
                <w:lang w:val="en-US"/>
              </w:rPr>
              <w:t>timedatectl</w:t>
            </w:r>
            <w:proofErr w:type="spellEnd"/>
            <w:r w:rsidRPr="00DD43F0">
              <w:rPr>
                <w:lang w:val="en-US"/>
              </w:rPr>
              <w:t xml:space="preserve"> set-</w:t>
            </w:r>
            <w:proofErr w:type="spellStart"/>
            <w:r w:rsidRPr="00DD43F0">
              <w:rPr>
                <w:lang w:val="en-US"/>
              </w:rPr>
              <w:t>timezone</w:t>
            </w:r>
            <w:proofErr w:type="spellEnd"/>
            <w:r w:rsidRPr="00DD43F0">
              <w:rPr>
                <w:lang w:val="en-US"/>
              </w:rPr>
              <w:t xml:space="preserve"> Europe/Minsk</w:t>
            </w:r>
          </w:p>
        </w:tc>
      </w:tr>
    </w:tbl>
    <w:p w:rsidR="00B21B41" w:rsidRPr="00DD43F0" w:rsidRDefault="00B21B41" w:rsidP="00B21B41">
      <w:r w:rsidRPr="002E7605">
        <w:t xml:space="preserve">Затем следует настроить </w:t>
      </w:r>
      <w:proofErr w:type="spellStart"/>
      <w:r w:rsidRPr="002E7605">
        <w:t>автообновление</w:t>
      </w:r>
      <w:proofErr w:type="spellEnd"/>
      <w:r w:rsidRPr="002E7605">
        <w:t xml:space="preserve"> СОС.</w:t>
      </w:r>
      <w:r w:rsidRPr="00DD43F0">
        <w:t xml:space="preserve"> </w:t>
      </w:r>
      <w:r w:rsidRPr="002E7605">
        <w:t>Для этого можно использовать</w:t>
      </w:r>
      <w:r w:rsidRPr="00DD43F0">
        <w:t xml:space="preserve"> </w:t>
      </w:r>
      <w:r>
        <w:t>планировщик задач</w:t>
      </w:r>
      <w:r w:rsidRPr="002E7605">
        <w:t xml:space="preserve"> </w:t>
      </w:r>
      <w:proofErr w:type="spellStart"/>
      <w:r w:rsidRPr="00D21A02">
        <w:rPr>
          <w:i/>
          <w:lang w:val="en-US"/>
        </w:rPr>
        <w:t>cron</w:t>
      </w:r>
      <w:proofErr w:type="spellEnd"/>
      <w:r w:rsidRPr="00DD43F0">
        <w:t>.</w:t>
      </w:r>
    </w:p>
    <w:p w:rsidR="00B21B41" w:rsidRDefault="00B21B41" w:rsidP="00B21B4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B21B41" w:rsidRPr="00BB6799" w:rsidTr="005A7B5D">
        <w:trPr>
          <w:trHeight w:val="2030"/>
        </w:trPr>
        <w:tc>
          <w:tcPr>
            <w:tcW w:w="9781" w:type="dxa"/>
          </w:tcPr>
          <w:p w:rsidR="00B21B41" w:rsidRPr="00DD43F0" w:rsidRDefault="00B21B41" w:rsidP="005A7B5D">
            <w:pPr>
              <w:ind w:firstLine="84"/>
            </w:pPr>
            <w:r>
              <w:t xml:space="preserve">Использование планировщика задач </w:t>
            </w:r>
            <w:proofErr w:type="spellStart"/>
            <w:r>
              <w:rPr>
                <w:lang w:val="en-US"/>
              </w:rPr>
              <w:t>cron</w:t>
            </w:r>
            <w:proofErr w:type="spellEnd"/>
            <w:r w:rsidRPr="00DD43F0">
              <w:t xml:space="preserve"> </w:t>
            </w:r>
            <w:r>
              <w:t>для обновления СОС</w:t>
            </w:r>
            <w:r w:rsidRPr="00DD43F0">
              <w:t xml:space="preserve">: </w:t>
            </w:r>
          </w:p>
          <w:p w:rsidR="00B21B41" w:rsidRDefault="00B21B41" w:rsidP="005A7B5D">
            <w:pPr>
              <w:ind w:firstLine="84"/>
            </w:pPr>
          </w:p>
          <w:p w:rsidR="00B21B41" w:rsidRDefault="00B21B41" w:rsidP="005A7B5D">
            <w:pPr>
              <w:ind w:firstLine="84"/>
            </w:pPr>
            <w:r>
              <w:t xml:space="preserve">Открыть на редактирование конфигурацию </w:t>
            </w:r>
            <w:proofErr w:type="spellStart"/>
            <w:r>
              <w:rPr>
                <w:lang w:val="en-US"/>
              </w:rPr>
              <w:t>cron</w:t>
            </w:r>
            <w:proofErr w:type="spellEnd"/>
            <w:r w:rsidRPr="00DD43F0">
              <w:t>:</w:t>
            </w:r>
          </w:p>
          <w:p w:rsidR="00B21B41" w:rsidRDefault="00B21B41" w:rsidP="005A7B5D">
            <w:pPr>
              <w:pStyle w:val="a7"/>
              <w:ind w:left="1068" w:firstLine="0"/>
            </w:pPr>
          </w:p>
          <w:p w:rsidR="00B21B41" w:rsidRPr="00647F60" w:rsidRDefault="00B21B41" w:rsidP="005A7B5D">
            <w:pPr>
              <w:p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sz w:val="24"/>
              </w:rPr>
            </w:pPr>
          </w:p>
          <w:p w:rsidR="00B21B41" w:rsidRPr="007A692F" w:rsidRDefault="00B21B41" w:rsidP="005A7B5D">
            <w:pPr>
              <w:p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b/>
                <w:sz w:val="24"/>
                <w:szCs w:val="20"/>
              </w:rPr>
            </w:pPr>
            <w:r w:rsidRPr="007A692F"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crontab</w:t>
            </w:r>
            <w:r w:rsidRPr="007A692F">
              <w:rPr>
                <w:rFonts w:ascii="Courier New" w:hAnsi="Courier New" w:cs="Courier New"/>
                <w:b/>
                <w:sz w:val="24"/>
                <w:szCs w:val="20"/>
              </w:rPr>
              <w:t xml:space="preserve"> -</w:t>
            </w:r>
            <w:r w:rsidRPr="007A692F">
              <w:rPr>
                <w:rFonts w:ascii="Courier New" w:hAnsi="Courier New" w:cs="Courier New"/>
                <w:b/>
                <w:sz w:val="24"/>
                <w:szCs w:val="20"/>
                <w:lang w:val="en-US"/>
              </w:rPr>
              <w:t>e</w:t>
            </w:r>
          </w:p>
          <w:p w:rsidR="00B21B41" w:rsidRPr="007A692F" w:rsidRDefault="00B21B41" w:rsidP="005A7B5D">
            <w:pPr>
              <w:p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pBdr>
              <w:shd w:val="clear" w:color="auto" w:fill="F7F7F7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Courier New" w:hAnsi="Courier New" w:cs="Courier New"/>
                <w:color w:val="111111"/>
                <w:sz w:val="24"/>
                <w:szCs w:val="20"/>
              </w:rPr>
            </w:pPr>
          </w:p>
          <w:p w:rsidR="00B21B41" w:rsidRPr="007A692F" w:rsidRDefault="00B21B41" w:rsidP="005A7B5D">
            <w:pPr>
              <w:ind w:firstLine="0"/>
            </w:pPr>
          </w:p>
          <w:p w:rsidR="00B21B41" w:rsidRDefault="00B21B41" w:rsidP="005A7B5D">
            <w:pPr>
              <w:ind w:firstLine="84"/>
            </w:pPr>
            <w:r>
              <w:t>Добавить задание (одной строкой):</w:t>
            </w:r>
          </w:p>
          <w:p w:rsidR="00B21B41" w:rsidRPr="00C82843" w:rsidRDefault="00B21B41" w:rsidP="005A7B5D">
            <w:pPr>
              <w:ind w:firstLine="84"/>
            </w:pPr>
          </w:p>
          <w:p w:rsidR="00B21B41" w:rsidRPr="00AB2502" w:rsidRDefault="00B21B41" w:rsidP="005A7B5D">
            <w:pPr>
              <w:ind w:firstLine="84"/>
              <w:rPr>
                <w:i/>
                <w:lang w:val="en-US"/>
              </w:rPr>
            </w:pPr>
            <w:r w:rsidRPr="00AB2502">
              <w:rPr>
                <w:i/>
                <w:lang w:val="en-US"/>
              </w:rPr>
              <w:t xml:space="preserve">0 0 * * * </w:t>
            </w:r>
            <w:proofErr w:type="spellStart"/>
            <w:proofErr w:type="gramStart"/>
            <w:r w:rsidRPr="00AB2502">
              <w:rPr>
                <w:i/>
                <w:lang w:val="en-US"/>
              </w:rPr>
              <w:t>wget</w:t>
            </w:r>
            <w:proofErr w:type="spellEnd"/>
            <w:r w:rsidRPr="00AB2502">
              <w:rPr>
                <w:i/>
                <w:lang w:val="en-US"/>
              </w:rPr>
              <w:t xml:space="preserve">  -</w:t>
            </w:r>
            <w:proofErr w:type="gramEnd"/>
            <w:r w:rsidRPr="00AB2502">
              <w:rPr>
                <w:i/>
                <w:lang w:val="en-US"/>
              </w:rPr>
              <w:t>O /</w:t>
            </w:r>
            <w:proofErr w:type="spellStart"/>
            <w:r w:rsidRPr="00AB2502">
              <w:rPr>
                <w:i/>
                <w:lang w:val="en-US"/>
              </w:rPr>
              <w:t>usr</w:t>
            </w:r>
            <w:proofErr w:type="spellEnd"/>
            <w:r w:rsidRPr="00AB2502">
              <w:rPr>
                <w:i/>
                <w:lang w:val="en-US"/>
              </w:rPr>
              <w:t>/local/</w:t>
            </w:r>
            <w:proofErr w:type="spellStart"/>
            <w:r w:rsidRPr="00AB2502">
              <w:rPr>
                <w:i/>
                <w:lang w:val="en-US"/>
              </w:rPr>
              <w:t>etc</w:t>
            </w:r>
            <w:proofErr w:type="spellEnd"/>
            <w:r w:rsidRPr="00AB2502">
              <w:rPr>
                <w:i/>
                <w:lang w:val="en-US"/>
              </w:rPr>
              <w:t>/</w:t>
            </w:r>
            <w:proofErr w:type="spellStart"/>
            <w:r w:rsidRPr="00AB2502">
              <w:rPr>
                <w:i/>
                <w:lang w:val="en-US"/>
              </w:rPr>
              <w:t>GSecTLS</w:t>
            </w:r>
            <w:proofErr w:type="spellEnd"/>
            <w:r w:rsidRPr="00AB2502">
              <w:rPr>
                <w:i/>
                <w:lang w:val="en-US"/>
              </w:rPr>
              <w:t>/certs/</w:t>
            </w:r>
            <w:proofErr w:type="spellStart"/>
            <w:r w:rsidRPr="00AB2502">
              <w:rPr>
                <w:i/>
                <w:lang w:val="en-US"/>
              </w:rPr>
              <w:t>ruc.crl.pem</w:t>
            </w:r>
            <w:proofErr w:type="spellEnd"/>
            <w:r w:rsidRPr="00AB2502">
              <w:rPr>
                <w:i/>
                <w:lang w:val="en-US"/>
              </w:rPr>
              <w:t xml:space="preserve"> https://crs.nces.by/files/sertifikaty/ruc.crl.pem</w:t>
            </w:r>
          </w:p>
          <w:p w:rsidR="00B21B41" w:rsidRPr="0034170E" w:rsidRDefault="00B21B41" w:rsidP="005A7B5D">
            <w:pPr>
              <w:rPr>
                <w:lang w:val="en-US"/>
              </w:rPr>
            </w:pPr>
          </w:p>
        </w:tc>
      </w:tr>
    </w:tbl>
    <w:p w:rsidR="00B21B41" w:rsidRPr="00B17887" w:rsidRDefault="00B21B41" w:rsidP="00B21B41">
      <w:pPr>
        <w:rPr>
          <w:lang w:val="en-US"/>
        </w:rPr>
      </w:pPr>
    </w:p>
    <w:p w:rsidR="00B21B41" w:rsidRPr="00015129" w:rsidRDefault="00B21B41" w:rsidP="00B21B41">
      <w:pPr>
        <w:pStyle w:val="3"/>
      </w:pPr>
      <w:bookmarkStart w:id="29" w:name="_Toc150355414"/>
      <w:bookmarkStart w:id="30" w:name="_Toc151558346"/>
      <w:bookmarkStart w:id="31" w:name="_Hlk146189206"/>
      <w:r>
        <w:t xml:space="preserve">Настройка обновление </w:t>
      </w:r>
      <w:r>
        <w:rPr>
          <w:sz w:val="28"/>
          <w:szCs w:val="28"/>
        </w:rPr>
        <w:t>СОС КУЦ</w:t>
      </w:r>
      <w:bookmarkEnd w:id="29"/>
      <w:bookmarkEnd w:id="30"/>
    </w:p>
    <w:p w:rsidR="00B21B41" w:rsidRDefault="00B21B41" w:rsidP="00B21B41">
      <w:pPr>
        <w:rPr>
          <w:b/>
          <w:sz w:val="28"/>
          <w:szCs w:val="28"/>
        </w:rPr>
      </w:pPr>
      <w:r w:rsidRPr="00641B8A">
        <w:rPr>
          <w:sz w:val="28"/>
          <w:szCs w:val="28"/>
        </w:rPr>
        <w:t xml:space="preserve">В связи с выпуском СОС КУЦ, требуется вручную заменить в программном обеспечении </w:t>
      </w:r>
      <w:proofErr w:type="spellStart"/>
      <w:r w:rsidRPr="00641B8A">
        <w:rPr>
          <w:sz w:val="28"/>
          <w:szCs w:val="28"/>
        </w:rPr>
        <w:t>GsecTLS</w:t>
      </w:r>
      <w:proofErr w:type="spellEnd"/>
      <w:r w:rsidRPr="00641B8A">
        <w:rPr>
          <w:sz w:val="28"/>
          <w:szCs w:val="28"/>
        </w:rPr>
        <w:t xml:space="preserve"> файл (</w:t>
      </w:r>
      <w:proofErr w:type="spellStart"/>
      <w:r w:rsidRPr="00CC5E37">
        <w:rPr>
          <w:b/>
          <w:sz w:val="28"/>
          <w:szCs w:val="28"/>
        </w:rPr>
        <w:t>trusted.cer.pem</w:t>
      </w:r>
      <w:proofErr w:type="spellEnd"/>
      <w:r w:rsidRPr="00641B8A">
        <w:rPr>
          <w:sz w:val="28"/>
          <w:szCs w:val="28"/>
        </w:rPr>
        <w:t>). Файлы можно скачать, перейдя по ссылке:</w:t>
      </w:r>
      <w:r>
        <w:rPr>
          <w:sz w:val="28"/>
          <w:szCs w:val="28"/>
        </w:rPr>
        <w:br/>
      </w:r>
      <w:r w:rsidRPr="00641B8A">
        <w:rPr>
          <w:sz w:val="28"/>
          <w:szCs w:val="28"/>
        </w:rPr>
        <w:t xml:space="preserve"> </w:t>
      </w:r>
      <w:r w:rsidRPr="00444565">
        <w:rPr>
          <w:b/>
          <w:sz w:val="28"/>
          <w:szCs w:val="28"/>
        </w:rPr>
        <w:t>https://crs.nces.by/files/sertifikaty/</w:t>
      </w:r>
    </w:p>
    <w:p w:rsidR="00B21B41" w:rsidRDefault="00B21B41" w:rsidP="00B21B41">
      <w:pPr>
        <w:ind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B45E43C" wp14:editId="2351A5A5">
            <wp:extent cx="6300470" cy="4198620"/>
            <wp:effectExtent l="0" t="0" r="508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19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rPr>
          <w:sz w:val="28"/>
          <w:szCs w:val="28"/>
        </w:rPr>
      </w:pPr>
    </w:p>
    <w:p w:rsidR="00B21B41" w:rsidRDefault="00B21B41" w:rsidP="00B21B41">
      <w:pPr>
        <w:rPr>
          <w:sz w:val="28"/>
          <w:szCs w:val="28"/>
        </w:rPr>
      </w:pPr>
      <w:r>
        <w:rPr>
          <w:sz w:val="28"/>
          <w:szCs w:val="28"/>
        </w:rPr>
        <w:t>Заменить файл в директории "/</w:t>
      </w:r>
      <w:proofErr w:type="spellStart"/>
      <w:r>
        <w:rPr>
          <w:sz w:val="28"/>
          <w:szCs w:val="28"/>
          <w:lang w:val="en-US"/>
        </w:rPr>
        <w:t>usr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local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etc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GSecTLS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certs</w:t>
      </w:r>
      <w:r>
        <w:rPr>
          <w:sz w:val="28"/>
          <w:szCs w:val="28"/>
        </w:rPr>
        <w:t>/”</w:t>
      </w:r>
    </w:p>
    <w:bookmarkEnd w:id="31"/>
    <w:p w:rsidR="00B21B41" w:rsidRDefault="00B21B41" w:rsidP="00B21B41">
      <w:pPr>
        <w:rPr>
          <w:rFonts w:ascii="Calibri" w:hAnsi="Calibri" w:cs="Calibri"/>
          <w:sz w:val="22"/>
          <w:szCs w:val="22"/>
        </w:rPr>
      </w:pPr>
    </w:p>
    <w:p w:rsidR="00B21B41" w:rsidRDefault="00B21B41" w:rsidP="00B21B41">
      <w:pPr>
        <w:rPr>
          <w:rFonts w:ascii="Calibri" w:hAnsi="Calibri" w:cs="Calibri"/>
          <w:sz w:val="22"/>
          <w:szCs w:val="22"/>
        </w:rPr>
      </w:pPr>
    </w:p>
    <w:p w:rsidR="00B21B41" w:rsidRPr="00B573B3" w:rsidRDefault="00B21B41" w:rsidP="00B21B41"/>
    <w:p w:rsidR="00B21B41" w:rsidRPr="00B573B3" w:rsidRDefault="00B21B41" w:rsidP="00B21B41"/>
    <w:p w:rsidR="00B21B41" w:rsidRDefault="00B21B41" w:rsidP="00B21B41">
      <w:pPr>
        <w:pStyle w:val="2"/>
      </w:pPr>
      <w:bookmarkStart w:id="32" w:name="_Toc150355415"/>
      <w:bookmarkStart w:id="33" w:name="_Toc151558347"/>
      <w:r>
        <w:t>Проверка запуска сервера</w:t>
      </w:r>
      <w:r w:rsidRPr="003E18C6">
        <w:t xml:space="preserve"> </w:t>
      </w:r>
      <w:proofErr w:type="spellStart"/>
      <w:r w:rsidRPr="003E18C6">
        <w:rPr>
          <w:lang w:val="en-US"/>
        </w:rPr>
        <w:t>GSecTLS</w:t>
      </w:r>
      <w:bookmarkEnd w:id="32"/>
      <w:bookmarkEnd w:id="33"/>
      <w:proofErr w:type="spellEnd"/>
    </w:p>
    <w:p w:rsidR="00B21B41" w:rsidRPr="00AD79B5" w:rsidRDefault="00B21B41" w:rsidP="00B21B41">
      <w:r>
        <w:t>П</w:t>
      </w:r>
      <w:r w:rsidRPr="00AD79B5">
        <w:t xml:space="preserve">осле первичной настройки можно проверить запускается ли сервер </w:t>
      </w:r>
      <w:proofErr w:type="spellStart"/>
      <w:r w:rsidRPr="00AD79B5">
        <w:rPr>
          <w:lang w:val="en-US"/>
        </w:rPr>
        <w:t>GSecTLS</w:t>
      </w:r>
      <w:proofErr w:type="spellEnd"/>
      <w:r w:rsidRPr="00AD79B5">
        <w:t>. Сервер запускается командой:</w:t>
      </w:r>
    </w:p>
    <w:p w:rsidR="00B21B41" w:rsidRDefault="00B21B41" w:rsidP="00B21B41">
      <w:pPr>
        <w:pStyle w:val="a7"/>
      </w:pPr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</w:rPr>
      </w:pP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sudo</w:t>
      </w:r>
      <w:proofErr w:type="spellEnd"/>
      <w:r w:rsidRPr="00647F60">
        <w:rPr>
          <w:rFonts w:ascii="Courier New" w:hAnsi="Courier New" w:cs="Courier New"/>
          <w:b/>
          <w:sz w:val="24"/>
          <w:szCs w:val="20"/>
        </w:rPr>
        <w:t xml:space="preserve"> </w:t>
      </w:r>
      <w:proofErr w:type="spellStart"/>
      <w:r>
        <w:rPr>
          <w:rFonts w:ascii="Courier New" w:hAnsi="Courier New" w:cs="Courier New"/>
          <w:b/>
          <w:sz w:val="24"/>
          <w:szCs w:val="20"/>
          <w:lang w:val="en-US"/>
        </w:rPr>
        <w:t>GSecTLS</w:t>
      </w:r>
      <w:proofErr w:type="spellEnd"/>
    </w:p>
    <w:p w:rsidR="00B21B41" w:rsidRPr="00647F60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</w:rPr>
      </w:pPr>
    </w:p>
    <w:p w:rsidR="00B21B41" w:rsidRPr="007011CA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</w:rPr>
      </w:pPr>
      <w:proofErr w:type="spellStart"/>
      <w:r w:rsidRPr="00430A5E">
        <w:rPr>
          <w:rFonts w:ascii="Courier New" w:hAnsi="Courier New" w:cs="Courier New"/>
          <w:b/>
          <w:sz w:val="24"/>
          <w:szCs w:val="20"/>
          <w:lang w:val="en-US"/>
        </w:rPr>
        <w:t>sudo</w:t>
      </w:r>
      <w:proofErr w:type="spellEnd"/>
      <w:r w:rsidRPr="007011CA">
        <w:rPr>
          <w:rFonts w:ascii="Courier New" w:hAnsi="Courier New" w:cs="Courier New"/>
          <w:b/>
          <w:sz w:val="24"/>
          <w:szCs w:val="20"/>
        </w:rPr>
        <w:t xml:space="preserve"> </w:t>
      </w:r>
      <w:proofErr w:type="spellStart"/>
      <w:r w:rsidRPr="007A692F">
        <w:rPr>
          <w:rFonts w:ascii="Courier New" w:hAnsi="Courier New" w:cs="Courier New"/>
          <w:b/>
          <w:sz w:val="24"/>
          <w:szCs w:val="20"/>
          <w:lang w:val="en-US"/>
        </w:rPr>
        <w:t>GSecTLS</w:t>
      </w:r>
      <w:proofErr w:type="spellEnd"/>
      <w:r w:rsidRPr="007011CA">
        <w:rPr>
          <w:rFonts w:ascii="Courier New" w:hAnsi="Courier New" w:cs="Courier New"/>
          <w:b/>
          <w:sz w:val="24"/>
          <w:szCs w:val="20"/>
        </w:rPr>
        <w:t xml:space="preserve"> –</w:t>
      </w:r>
      <w:r w:rsidRPr="007A692F">
        <w:rPr>
          <w:rFonts w:ascii="Courier New" w:hAnsi="Courier New" w:cs="Courier New"/>
          <w:b/>
          <w:sz w:val="24"/>
          <w:szCs w:val="20"/>
          <w:lang w:val="en-US"/>
        </w:rPr>
        <w:t>s</w:t>
      </w:r>
      <w:r w:rsidRPr="007011CA">
        <w:rPr>
          <w:rFonts w:ascii="Courier New" w:hAnsi="Courier New" w:cs="Courier New"/>
          <w:b/>
          <w:sz w:val="24"/>
          <w:szCs w:val="20"/>
        </w:rPr>
        <w:t xml:space="preserve"> </w:t>
      </w:r>
      <w:r>
        <w:rPr>
          <w:rFonts w:ascii="Courier New" w:hAnsi="Courier New" w:cs="Courier New"/>
          <w:b/>
          <w:sz w:val="24"/>
          <w:szCs w:val="20"/>
          <w:lang w:val="en-US"/>
        </w:rPr>
        <w:t>stop</w:t>
      </w:r>
      <w:r w:rsidRPr="007011CA">
        <w:rPr>
          <w:rFonts w:ascii="Courier New" w:hAnsi="Courier New" w:cs="Courier New"/>
          <w:b/>
          <w:sz w:val="24"/>
          <w:szCs w:val="20"/>
        </w:rPr>
        <w:t xml:space="preserve"> – остановка сервера</w:t>
      </w:r>
    </w:p>
    <w:p w:rsidR="00B21B41" w:rsidRPr="007011CA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111111"/>
          <w:sz w:val="24"/>
          <w:szCs w:val="20"/>
        </w:rPr>
      </w:pPr>
    </w:p>
    <w:p w:rsidR="00B21B41" w:rsidRPr="007011CA" w:rsidRDefault="00B21B41" w:rsidP="00B21B41"/>
    <w:p w:rsidR="00B21B41" w:rsidRPr="007011CA" w:rsidRDefault="00B21B41" w:rsidP="00B21B41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C683C" wp14:editId="24478F9A">
                <wp:simplePos x="0" y="0"/>
                <wp:positionH relativeFrom="column">
                  <wp:posOffset>375285</wp:posOffset>
                </wp:positionH>
                <wp:positionV relativeFrom="paragraph">
                  <wp:posOffset>197485</wp:posOffset>
                </wp:positionV>
                <wp:extent cx="5924550" cy="12573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0C4BC5B" id="Скругленный прямоугольник 19" o:spid="_x0000_s1026" style="position:absolute;margin-left:29.55pt;margin-top:15.55pt;width:466.5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" filled="f" strokecolor="#1f4d78 [1608]" strokeweight="1pt">
                <v:stroke joinstyle="miter"/>
              </v:roundrect>
            </w:pict>
          </mc:Fallback>
        </mc:AlternateContent>
      </w:r>
    </w:p>
    <w:p w:rsidR="00B21B41" w:rsidRPr="007011CA" w:rsidRDefault="00B21B41" w:rsidP="00B21B4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B21B41" w:rsidRPr="00BD2C02" w:rsidTr="005A7B5D">
        <w:tc>
          <w:tcPr>
            <w:tcW w:w="1980" w:type="dxa"/>
          </w:tcPr>
          <w:p w:rsidR="00B21B41" w:rsidRDefault="00B21B41" w:rsidP="005A7B5D">
            <w:r>
              <w:rPr>
                <w:noProof/>
              </w:rPr>
              <w:drawing>
                <wp:inline distT="0" distB="0" distL="0" distR="0" wp14:anchorId="685CDD8F" wp14:editId="4DACB640">
                  <wp:extent cx="1000125" cy="10001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B21B41" w:rsidRPr="00CF1287" w:rsidRDefault="00B21B41" w:rsidP="005A7B5D">
            <w:pPr>
              <w:ind w:firstLine="0"/>
            </w:pPr>
            <w:r w:rsidRPr="00CF1287">
              <w:t>Если сервер запустился без ошибок, то</w:t>
            </w:r>
            <w:r>
              <w:t xml:space="preserve"> не</w:t>
            </w:r>
            <w:r w:rsidRPr="00CF1287">
              <w:t xml:space="preserve"> будет </w:t>
            </w:r>
            <w:r>
              <w:t>никаких сообщений</w:t>
            </w:r>
          </w:p>
          <w:p w:rsidR="00B21B41" w:rsidRPr="00BD2C02" w:rsidRDefault="00B21B41" w:rsidP="005A7B5D">
            <w:pPr>
              <w:ind w:firstLine="0"/>
            </w:pPr>
          </w:p>
        </w:tc>
      </w:tr>
    </w:tbl>
    <w:p w:rsidR="00B21B41" w:rsidRDefault="00B21B41" w:rsidP="00B21B41">
      <w:r w:rsidRPr="003A0620">
        <w:t>В противном случае выведется сообщение об ошибке с указание</w:t>
      </w:r>
      <w:r>
        <w:t xml:space="preserve">м </w:t>
      </w:r>
    </w:p>
    <w:p w:rsidR="00B21B41" w:rsidRPr="003A0620" w:rsidRDefault="00B21B41" w:rsidP="00B21B41">
      <w:r w:rsidRPr="003A0620">
        <w:lastRenderedPageBreak/>
        <w:t>что помешало началу работ</w:t>
      </w:r>
      <w:r>
        <w:t>ы</w:t>
      </w:r>
      <w:r w:rsidRPr="003A0620">
        <w:t xml:space="preserve"> сервера.</w:t>
      </w:r>
    </w:p>
    <w:p w:rsidR="00B21B41" w:rsidRDefault="00B21B41" w:rsidP="00B21B41"/>
    <w:p w:rsidR="00B21B41" w:rsidRDefault="00B21B41" w:rsidP="00B21B41"/>
    <w:p w:rsidR="00B21B41" w:rsidRPr="001333CA" w:rsidRDefault="00B21B41" w:rsidP="00B21B41">
      <w:pPr>
        <w:pStyle w:val="1"/>
      </w:pPr>
      <w:bookmarkStart w:id="34" w:name="_Toc129767359"/>
      <w:bookmarkStart w:id="35" w:name="_Toc150355416"/>
      <w:bookmarkStart w:id="36" w:name="_Toc151558348"/>
      <w:r w:rsidRPr="00C73CDC">
        <w:t>Порядок</w:t>
      </w:r>
      <w:r w:rsidRPr="001333CA">
        <w:t xml:space="preserve"> установки </w:t>
      </w:r>
      <w:r>
        <w:t xml:space="preserve">и настройки </w:t>
      </w:r>
      <w:r w:rsidRPr="001333CA">
        <w:t>«</w:t>
      </w:r>
      <w:proofErr w:type="spellStart"/>
      <w:r w:rsidRPr="001333CA">
        <w:t>GsecTLS</w:t>
      </w:r>
      <w:proofErr w:type="spellEnd"/>
      <w:r w:rsidRPr="001333CA">
        <w:t xml:space="preserve">» сервер на ОС семейства </w:t>
      </w:r>
      <w:proofErr w:type="spellStart"/>
      <w:r w:rsidRPr="001333CA">
        <w:t>Windows</w:t>
      </w:r>
      <w:bookmarkEnd w:id="34"/>
      <w:bookmarkEnd w:id="35"/>
      <w:bookmarkEnd w:id="36"/>
      <w:proofErr w:type="spellEnd"/>
    </w:p>
    <w:p w:rsidR="00B21B41" w:rsidRDefault="00B21B41" w:rsidP="00B21B41"/>
    <w:p w:rsidR="00B21B41" w:rsidRPr="00C8794C" w:rsidRDefault="00B21B41" w:rsidP="00B21B41">
      <w:pPr>
        <w:pStyle w:val="2"/>
      </w:pPr>
      <w:bookmarkStart w:id="37" w:name="_Toc129767360"/>
      <w:bookmarkStart w:id="38" w:name="_Toc150355417"/>
      <w:bookmarkStart w:id="39" w:name="_Toc151558349"/>
      <w:r>
        <w:t xml:space="preserve">Порядок </w:t>
      </w:r>
      <w:r w:rsidRPr="00C8794C">
        <w:t>установк</w:t>
      </w:r>
      <w:r>
        <w:t>и</w:t>
      </w:r>
      <w:r w:rsidRPr="00C8794C">
        <w:t xml:space="preserve"> «</w:t>
      </w:r>
      <w:proofErr w:type="spellStart"/>
      <w:r w:rsidRPr="00C8794C">
        <w:t>GsecTLS</w:t>
      </w:r>
      <w:proofErr w:type="spellEnd"/>
      <w:r w:rsidRPr="00C8794C">
        <w:t>» сервер</w:t>
      </w:r>
      <w:bookmarkEnd w:id="37"/>
      <w:r>
        <w:t xml:space="preserve"> </w:t>
      </w:r>
      <w:r w:rsidRPr="001333CA">
        <w:t xml:space="preserve">на ОС семейства </w:t>
      </w:r>
      <w:proofErr w:type="spellStart"/>
      <w:r w:rsidRPr="001333CA">
        <w:t>Windows</w:t>
      </w:r>
      <w:bookmarkEnd w:id="38"/>
      <w:bookmarkEnd w:id="39"/>
      <w:proofErr w:type="spellEnd"/>
    </w:p>
    <w:p w:rsidR="00B21B41" w:rsidRDefault="00B21B41" w:rsidP="00B21B41"/>
    <w:p w:rsidR="00B21B41" w:rsidRDefault="00B21B41" w:rsidP="00B21B41">
      <w:pPr>
        <w:pStyle w:val="a7"/>
        <w:ind w:left="0"/>
      </w:pPr>
      <w:r w:rsidRPr="00BC04FD">
        <w:t xml:space="preserve">Загрузить дистрибутив </w:t>
      </w:r>
      <w:proofErr w:type="spellStart"/>
      <w:r w:rsidRPr="00BC04FD">
        <w:rPr>
          <w:lang w:val="en-US"/>
        </w:rPr>
        <w:t>GsecTLS</w:t>
      </w:r>
      <w:proofErr w:type="spellEnd"/>
      <w:r w:rsidRPr="00BC04FD">
        <w:t xml:space="preserve"> </w:t>
      </w:r>
      <w:r>
        <w:t>сервер</w:t>
      </w:r>
      <w:r w:rsidRPr="00BC04FD">
        <w:t xml:space="preserve"> </w:t>
      </w:r>
      <w:r>
        <w:t>«</w:t>
      </w:r>
      <w:r w:rsidRPr="00AB2502">
        <w:t>gsectl_windows_server_installer_1.1.0.exe</w:t>
      </w:r>
      <w:r>
        <w:t xml:space="preserve">» </w:t>
      </w:r>
      <w:r w:rsidRPr="00BC04FD">
        <w:t xml:space="preserve">на </w:t>
      </w:r>
      <w:r>
        <w:t>ПВЭМ</w:t>
      </w:r>
      <w:r w:rsidRPr="00BC04FD">
        <w:t xml:space="preserve">. </w:t>
      </w:r>
    </w:p>
    <w:p w:rsidR="00B21B41" w:rsidRDefault="00B21B41" w:rsidP="00B21B41">
      <w:pPr>
        <w:pStyle w:val="a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D8A664" wp14:editId="13742ECF">
            <wp:extent cx="5226888" cy="1467056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8851" cy="146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Pr="005D2D36" w:rsidRDefault="00B21B41" w:rsidP="00B21B41">
      <w:pPr>
        <w:pStyle w:val="a7"/>
        <w:jc w:val="center"/>
      </w:pPr>
      <w:r w:rsidRPr="005D2D36">
        <w:t xml:space="preserve">Загрузка дистрибутива </w:t>
      </w:r>
      <w:proofErr w:type="spellStart"/>
      <w:r w:rsidRPr="005D2D36">
        <w:rPr>
          <w:lang w:val="en-US"/>
        </w:rPr>
        <w:t>GsecTLS</w:t>
      </w:r>
      <w:proofErr w:type="spellEnd"/>
      <w:r w:rsidRPr="005D2D36">
        <w:t xml:space="preserve"> сервера</w:t>
      </w:r>
    </w:p>
    <w:p w:rsidR="00B21B41" w:rsidRDefault="00B21B41" w:rsidP="00B21B41">
      <w:pPr>
        <w:pStyle w:val="a7"/>
        <w:ind w:left="0"/>
      </w:pPr>
      <w:r>
        <w:t>Запустить загруженное приложение от имени администратора. Для этого необходимо нажать правой кнопкой мыши на него, выбрать пункт меню «Запуск от имени администратора» и з</w:t>
      </w:r>
      <w:r w:rsidRPr="00BD11BF">
        <w:t xml:space="preserve">апустить </w:t>
      </w:r>
      <w:r>
        <w:t>его, кликнув левой кнопкой мыши. Далее -</w:t>
      </w:r>
      <w:r w:rsidRPr="00F66FB6">
        <w:t xml:space="preserve"> следовать инструкциям мастера установки.</w:t>
      </w:r>
    </w:p>
    <w:p w:rsidR="00B21B41" w:rsidRDefault="00B21B41" w:rsidP="00B21B41">
      <w:pPr>
        <w:pStyle w:val="a7"/>
        <w:jc w:val="center"/>
        <w:rPr>
          <w:sz w:val="28"/>
          <w:szCs w:val="28"/>
        </w:rPr>
      </w:pPr>
    </w:p>
    <w:p w:rsidR="00B21B41" w:rsidRDefault="00B21B41" w:rsidP="00B21B41">
      <w:pPr>
        <w:pStyle w:val="a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B348500" wp14:editId="58DF4DFB">
            <wp:extent cx="4126841" cy="1977312"/>
            <wp:effectExtent l="0" t="0" r="7620" b="44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3582" cy="19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Pr="005D2D36" w:rsidRDefault="00B21B41" w:rsidP="00B21B41">
      <w:pPr>
        <w:pStyle w:val="a7"/>
        <w:jc w:val="center"/>
      </w:pPr>
      <w:r w:rsidRPr="005D2D36">
        <w:t>Запуск приложения</w:t>
      </w:r>
    </w:p>
    <w:p w:rsidR="00B21B41" w:rsidRDefault="00B21B41" w:rsidP="00B21B41">
      <w:r w:rsidRPr="00FD5F0B">
        <w:t>Выполн</w:t>
      </w:r>
      <w:r>
        <w:t>и</w:t>
      </w:r>
      <w:r w:rsidRPr="00FD5F0B">
        <w:t>т</w:t>
      </w:r>
      <w:r>
        <w:t>ь</w:t>
      </w:r>
      <w:r w:rsidRPr="00FD5F0B">
        <w:t xml:space="preserve"> </w:t>
      </w:r>
      <w:r>
        <w:t xml:space="preserve">поэтапную </w:t>
      </w:r>
      <w:r w:rsidRPr="00FD5F0B">
        <w:t>установк</w:t>
      </w:r>
      <w:r>
        <w:t>у</w:t>
      </w:r>
      <w:r w:rsidRPr="00FD5F0B">
        <w:t xml:space="preserve"> </w:t>
      </w:r>
      <w:r w:rsidRPr="00C83FEB">
        <w:t>«</w:t>
      </w:r>
      <w:proofErr w:type="spellStart"/>
      <w:r w:rsidRPr="00C83FEB">
        <w:t>GsecTLS</w:t>
      </w:r>
      <w:proofErr w:type="spellEnd"/>
      <w:r w:rsidRPr="00C83FEB">
        <w:t xml:space="preserve">» </w:t>
      </w:r>
      <w:r>
        <w:t>сервер с использованием мастера установки.</w:t>
      </w:r>
    </w:p>
    <w:p w:rsidR="00B21B41" w:rsidRDefault="00B21B41" w:rsidP="00B21B41">
      <w:pPr>
        <w:ind w:firstLine="0"/>
        <w:jc w:val="center"/>
      </w:pPr>
      <w:r w:rsidRPr="00361A67">
        <w:rPr>
          <w:noProof/>
        </w:rPr>
        <w:lastRenderedPageBreak/>
        <w:drawing>
          <wp:inline distT="0" distB="0" distL="0" distR="0" wp14:anchorId="09BF6F21" wp14:editId="1016E968">
            <wp:extent cx="2927783" cy="1317826"/>
            <wp:effectExtent l="19050" t="19050" r="25400" b="1587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57294" cy="133110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361A67">
        <w:rPr>
          <w:noProof/>
        </w:rPr>
        <w:drawing>
          <wp:inline distT="0" distB="0" distL="0" distR="0" wp14:anchorId="5A04F8E5" wp14:editId="0BCD594A">
            <wp:extent cx="2962275" cy="1333352"/>
            <wp:effectExtent l="19050" t="19050" r="9525" b="1968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7602" cy="13447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pStyle w:val="a7"/>
        <w:ind w:left="0" w:firstLine="0"/>
        <w:jc w:val="center"/>
      </w:pPr>
      <w:r>
        <w:rPr>
          <w:noProof/>
        </w:rPr>
        <w:drawing>
          <wp:inline distT="0" distB="0" distL="0" distR="0" wp14:anchorId="5FE7152B" wp14:editId="3F23EFAF">
            <wp:extent cx="2940050" cy="1323348"/>
            <wp:effectExtent l="19050" t="19050" r="12700" b="1016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3007" cy="13336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AED6FA" wp14:editId="2E7A1CD2">
            <wp:extent cx="2957830" cy="1331352"/>
            <wp:effectExtent l="19050" t="19050" r="13970" b="215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80400" cy="13415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pStyle w:val="a7"/>
        <w:ind w:left="0" w:firstLine="0"/>
        <w:jc w:val="center"/>
      </w:pPr>
      <w:r>
        <w:rPr>
          <w:noProof/>
        </w:rPr>
        <w:drawing>
          <wp:inline distT="0" distB="0" distL="0" distR="0" wp14:anchorId="1DB082A0" wp14:editId="179001E7">
            <wp:extent cx="2940050" cy="1323348"/>
            <wp:effectExtent l="19050" t="19050" r="12700" b="1016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49699" cy="132769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21B41" w:rsidRPr="005D2D36" w:rsidRDefault="00B21B41" w:rsidP="00B21B41">
      <w:pPr>
        <w:pStyle w:val="a7"/>
        <w:ind w:left="0" w:firstLine="0"/>
        <w:jc w:val="center"/>
      </w:pPr>
      <w:r w:rsidRPr="005D2D36">
        <w:t xml:space="preserve">Установка </w:t>
      </w:r>
      <w:proofErr w:type="spellStart"/>
      <w:r w:rsidRPr="005D2D36">
        <w:t>GsecTLS</w:t>
      </w:r>
      <w:proofErr w:type="spellEnd"/>
      <w:r w:rsidRPr="005D2D36">
        <w:t xml:space="preserve"> сервер</w:t>
      </w:r>
    </w:p>
    <w:p w:rsidR="00B21B41" w:rsidRPr="009E72C4" w:rsidRDefault="00B21B41" w:rsidP="00B21B41"/>
    <w:p w:rsidR="00B21B41" w:rsidRPr="00FB01B6" w:rsidRDefault="00B21B41" w:rsidP="00B21B41">
      <w:pPr>
        <w:pStyle w:val="2"/>
      </w:pPr>
      <w:bookmarkStart w:id="40" w:name="_Toc129767365"/>
      <w:bookmarkStart w:id="41" w:name="_Toc150355418"/>
      <w:bookmarkStart w:id="42" w:name="_Toc151558350"/>
      <w:bookmarkStart w:id="43" w:name="_Toc129767363"/>
      <w:r w:rsidRPr="00974379">
        <w:t xml:space="preserve">Настройка автоматического обновления СОС на ОС семейства </w:t>
      </w:r>
      <w:r w:rsidRPr="00974379">
        <w:rPr>
          <w:lang w:val="en-US"/>
        </w:rPr>
        <w:t>Windows</w:t>
      </w:r>
      <w:bookmarkEnd w:id="40"/>
      <w:bookmarkEnd w:id="41"/>
      <w:bookmarkEnd w:id="42"/>
    </w:p>
    <w:p w:rsidR="00B21B41" w:rsidRPr="00FB01B6" w:rsidRDefault="00B21B41" w:rsidP="00B21B41"/>
    <w:p w:rsidR="00B21B41" w:rsidRDefault="00B21B41" w:rsidP="00B21B41">
      <w:r>
        <w:t>Для</w:t>
      </w:r>
      <w:r w:rsidRPr="002E7605">
        <w:t xml:space="preserve"> настро</w:t>
      </w:r>
      <w:r>
        <w:t>йки</w:t>
      </w:r>
      <w:r w:rsidRPr="002E7605">
        <w:t xml:space="preserve"> авто</w:t>
      </w:r>
      <w:r>
        <w:t xml:space="preserve">матического </w:t>
      </w:r>
      <w:r w:rsidRPr="002E7605">
        <w:t>обновлени</w:t>
      </w:r>
      <w:r>
        <w:t>я</w:t>
      </w:r>
      <w:r w:rsidRPr="002E7605">
        <w:t xml:space="preserve"> СОС</w:t>
      </w:r>
      <w:r w:rsidRPr="00975920">
        <w:t xml:space="preserve"> </w:t>
      </w:r>
      <w:r>
        <w:t>необходимо</w:t>
      </w:r>
      <w:r w:rsidRPr="00975920">
        <w:t>:</w:t>
      </w:r>
    </w:p>
    <w:p w:rsidR="00B21B41" w:rsidRDefault="00B21B41" w:rsidP="00B21B41"/>
    <w:p w:rsidR="00B21B41" w:rsidRDefault="00B21B41" w:rsidP="00B21B41">
      <w:pPr>
        <w:pStyle w:val="a7"/>
        <w:ind w:left="1068" w:firstLine="0"/>
      </w:pPr>
      <w:r w:rsidRPr="00D026D5">
        <w:t>Создать текстовый файл с расширением *.</w:t>
      </w:r>
      <w:proofErr w:type="spellStart"/>
      <w:r w:rsidRPr="00D026D5">
        <w:rPr>
          <w:lang w:val="en-US"/>
        </w:rPr>
        <w:t>ps</w:t>
      </w:r>
      <w:proofErr w:type="spellEnd"/>
      <w:r w:rsidRPr="00D026D5">
        <w:t xml:space="preserve">1 </w:t>
      </w:r>
    </w:p>
    <w:p w:rsidR="00B21B41" w:rsidRPr="00D026D5" w:rsidRDefault="00B21B41" w:rsidP="00B21B41">
      <w:r w:rsidRPr="00D026D5">
        <w:t xml:space="preserve">(Например: </w:t>
      </w:r>
      <w:r w:rsidRPr="00D026D5">
        <w:rPr>
          <w:lang w:val="en-US"/>
        </w:rPr>
        <w:t>Update</w:t>
      </w:r>
      <w:r w:rsidRPr="00D026D5">
        <w:t>_</w:t>
      </w:r>
      <w:r w:rsidRPr="00D026D5">
        <w:rPr>
          <w:lang w:val="en-US"/>
        </w:rPr>
        <w:t>CRL</w:t>
      </w:r>
      <w:r w:rsidRPr="00D026D5">
        <w:t>.</w:t>
      </w:r>
      <w:proofErr w:type="spellStart"/>
      <w:r w:rsidRPr="00D026D5">
        <w:rPr>
          <w:lang w:val="en-US"/>
        </w:rPr>
        <w:t>ps</w:t>
      </w:r>
      <w:proofErr w:type="spellEnd"/>
      <w:r w:rsidRPr="00D026D5">
        <w:t>1)</w:t>
      </w:r>
    </w:p>
    <w:p w:rsidR="00B21B41" w:rsidRPr="00EA5741" w:rsidRDefault="00B21B41" w:rsidP="00B21B41">
      <w:pPr>
        <w:pStyle w:val="a7"/>
        <w:ind w:left="1068" w:firstLine="0"/>
      </w:pPr>
      <w:r>
        <w:t>Открыть файл текстовым редактором и ввести две команды</w:t>
      </w:r>
      <w:r w:rsidRPr="00EA5741">
        <w:t>:</w:t>
      </w:r>
    </w:p>
    <w:p w:rsidR="00B21B41" w:rsidRPr="00EA5741" w:rsidRDefault="00B21B41" w:rsidP="00B21B41">
      <w:pPr>
        <w:pStyle w:val="a7"/>
      </w:pPr>
    </w:p>
    <w:p w:rsidR="00B21B41" w:rsidRPr="00D7281C" w:rsidRDefault="00B21B41" w:rsidP="00B21B41">
      <w:pPr>
        <w:pStyle w:val="a7"/>
        <w:rPr>
          <w:lang w:val="en-US"/>
        </w:rPr>
      </w:pPr>
      <w:r w:rsidRPr="00D7281C">
        <w:rPr>
          <w:lang w:val="en-US"/>
        </w:rPr>
        <w:t>start-</w:t>
      </w:r>
      <w:proofErr w:type="spellStart"/>
      <w:r w:rsidRPr="00D7281C">
        <w:rPr>
          <w:lang w:val="en-US"/>
        </w:rPr>
        <w:t>bitstransfer</w:t>
      </w:r>
      <w:proofErr w:type="spellEnd"/>
      <w:r w:rsidRPr="00D7281C">
        <w:rPr>
          <w:lang w:val="en-US"/>
        </w:rPr>
        <w:t xml:space="preserve"> -source </w:t>
      </w:r>
      <w:r w:rsidRPr="001E4A0D">
        <w:rPr>
          <w:lang w:val="en-US"/>
        </w:rPr>
        <w:t>https://crs.nces.by/files/sertifikaty/ruc.crl.pem</w:t>
      </w:r>
      <w:r w:rsidRPr="00D7281C">
        <w:rPr>
          <w:lang w:val="en-US"/>
        </w:rPr>
        <w:t xml:space="preserve"> c:\users\</w:t>
      </w:r>
      <w:r w:rsidRPr="0040725C">
        <w:rPr>
          <w:i/>
          <w:lang w:val="en-US"/>
        </w:rPr>
        <w:t>&lt;</w:t>
      </w:r>
      <w:r>
        <w:rPr>
          <w:i/>
          <w:lang w:val="en-US"/>
        </w:rPr>
        <w:t>u</w:t>
      </w:r>
      <w:r w:rsidRPr="0040725C">
        <w:rPr>
          <w:i/>
          <w:lang w:val="en-US"/>
        </w:rPr>
        <w:t>sername&gt;</w:t>
      </w:r>
      <w:r w:rsidRPr="00D7281C">
        <w:rPr>
          <w:lang w:val="en-US"/>
        </w:rPr>
        <w:t>\appdata\local\gsectls\certs\ruc.crl.pem</w:t>
      </w:r>
    </w:p>
    <w:p w:rsidR="00B21B41" w:rsidRDefault="00B21B41" w:rsidP="00B21B41">
      <w:pPr>
        <w:pStyle w:val="a7"/>
        <w:jc w:val="left"/>
        <w:rPr>
          <w:lang w:val="en-US"/>
        </w:rPr>
      </w:pPr>
    </w:p>
    <w:p w:rsidR="00B21B41" w:rsidRPr="00D7281C" w:rsidRDefault="00B21B41" w:rsidP="00B21B41">
      <w:pPr>
        <w:pStyle w:val="a7"/>
        <w:jc w:val="left"/>
        <w:rPr>
          <w:lang w:val="en-US"/>
        </w:rPr>
      </w:pPr>
      <w:r w:rsidRPr="00D7281C">
        <w:rPr>
          <w:lang w:val="en-US"/>
        </w:rPr>
        <w:t>start-</w:t>
      </w:r>
      <w:proofErr w:type="spellStart"/>
      <w:r w:rsidRPr="00D7281C">
        <w:rPr>
          <w:lang w:val="en-US"/>
        </w:rPr>
        <w:t>bitstransfer</w:t>
      </w:r>
      <w:proofErr w:type="spellEnd"/>
      <w:r w:rsidRPr="00D7281C">
        <w:rPr>
          <w:lang w:val="en-US"/>
        </w:rPr>
        <w:t xml:space="preserve"> -source </w:t>
      </w:r>
      <w:r w:rsidRPr="001E4A0D">
        <w:rPr>
          <w:lang w:val="en-US"/>
        </w:rPr>
        <w:t>https://crs.nces.by/files/sertifikaty/trusted.cer.pem</w:t>
      </w:r>
      <w:r w:rsidRPr="00D7281C">
        <w:rPr>
          <w:lang w:val="en-US"/>
        </w:rPr>
        <w:t xml:space="preserve"> c:\users\</w:t>
      </w:r>
      <w:r w:rsidRPr="0040725C">
        <w:rPr>
          <w:i/>
          <w:lang w:val="en-US"/>
        </w:rPr>
        <w:t>&lt;</w:t>
      </w:r>
      <w:r>
        <w:rPr>
          <w:i/>
          <w:lang w:val="en-US"/>
        </w:rPr>
        <w:t>u</w:t>
      </w:r>
      <w:r w:rsidRPr="0040725C">
        <w:rPr>
          <w:i/>
          <w:lang w:val="en-US"/>
        </w:rPr>
        <w:t>sername&gt;</w:t>
      </w:r>
      <w:r w:rsidRPr="00D7281C">
        <w:rPr>
          <w:lang w:val="en-US"/>
        </w:rPr>
        <w:t>\appdata\local\gsectls\certs\</w:t>
      </w:r>
      <w:r w:rsidRPr="00DA0983">
        <w:rPr>
          <w:lang w:val="en-US"/>
        </w:rPr>
        <w:t>trusted.c</w:t>
      </w:r>
      <w:r>
        <w:rPr>
          <w:lang w:val="en-US"/>
        </w:rPr>
        <w:t>er</w:t>
      </w:r>
      <w:r w:rsidRPr="00DA0983">
        <w:rPr>
          <w:lang w:val="en-US"/>
        </w:rPr>
        <w:t>.pem</w:t>
      </w:r>
    </w:p>
    <w:p w:rsidR="00B21B41" w:rsidRDefault="00B21B41" w:rsidP="00B21B41">
      <w:pPr>
        <w:pStyle w:val="a7"/>
        <w:rPr>
          <w:lang w:val="en-US"/>
        </w:rPr>
      </w:pPr>
    </w:p>
    <w:p w:rsidR="00B21B41" w:rsidRDefault="00B21B41" w:rsidP="00B21B41">
      <w:pPr>
        <w:pStyle w:val="a7"/>
        <w:ind w:left="1068" w:firstLine="0"/>
      </w:pPr>
      <w:r>
        <w:t xml:space="preserve">Для запуска скрипта требуется воспользоваться оснасткой </w:t>
      </w:r>
    </w:p>
    <w:p w:rsidR="00B21B41" w:rsidRPr="00D026D5" w:rsidRDefault="00B21B41" w:rsidP="00B21B41">
      <w:r w:rsidRPr="00D026D5">
        <w:t>«Планировщик</w:t>
      </w:r>
      <w:r>
        <w:t xml:space="preserve"> заданий</w:t>
      </w:r>
      <w:r w:rsidRPr="00D026D5">
        <w:t>»</w:t>
      </w:r>
      <w:r>
        <w:t>, в разделе «Действия» выбрать пункт «Создать задачу».</w:t>
      </w:r>
    </w:p>
    <w:p w:rsidR="00B21B41" w:rsidRPr="00D026D5" w:rsidRDefault="00B21B41" w:rsidP="00B21B41"/>
    <w:p w:rsidR="00B21B41" w:rsidRPr="00D026D5" w:rsidRDefault="00B21B41" w:rsidP="00B21B41">
      <w:pPr>
        <w:jc w:val="center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0AA5C33A" wp14:editId="143F466A">
            <wp:extent cx="5940425" cy="316166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jc w:val="center"/>
        <w:rPr>
          <w:szCs w:val="28"/>
        </w:rPr>
      </w:pPr>
      <w:r>
        <w:t xml:space="preserve">Создание задачи </w:t>
      </w:r>
      <w:r w:rsidRPr="00D026D5">
        <w:rPr>
          <w:szCs w:val="28"/>
        </w:rPr>
        <w:t>«Планировщик заданий»</w:t>
      </w:r>
    </w:p>
    <w:p w:rsidR="00B21B41" w:rsidRDefault="00B21B41" w:rsidP="00B21B41">
      <w:pPr>
        <w:jc w:val="center"/>
        <w:rPr>
          <w:szCs w:val="28"/>
        </w:rPr>
      </w:pPr>
    </w:p>
    <w:p w:rsidR="00B21B41" w:rsidRDefault="00B21B41" w:rsidP="00B21B41">
      <w:r>
        <w:t xml:space="preserve">На вкладке «Общие» требуется указать имя и описание задания, а также пользователя, от имени которого будет запускаться задание. Для того, чтобы задание выполнялось вне зависимости от того, авторизован ли пользователь в системе, следует выбрать опцию </w:t>
      </w:r>
      <w:r w:rsidRPr="00D026D5">
        <w:t>«</w:t>
      </w:r>
      <w:r>
        <w:t>Выполнять для всех пользователей</w:t>
      </w:r>
      <w:r w:rsidRPr="00D026D5">
        <w:t>»</w:t>
      </w:r>
    </w:p>
    <w:p w:rsidR="00B21B41" w:rsidRPr="000F2427" w:rsidRDefault="00B21B41" w:rsidP="00B21B41">
      <w:pPr>
        <w:rPr>
          <w:lang w:val="en-US"/>
        </w:rPr>
      </w:pPr>
    </w:p>
    <w:p w:rsidR="00B21B41" w:rsidRDefault="00B21B41" w:rsidP="00B21B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7D08C7" wp14:editId="09C6A3F2">
            <wp:extent cx="5375746" cy="408051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79969" cy="408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jc w:val="center"/>
        <w:rPr>
          <w:szCs w:val="28"/>
        </w:rPr>
      </w:pPr>
      <w:r>
        <w:t xml:space="preserve">Создание задачи </w:t>
      </w:r>
      <w:r w:rsidRPr="00D026D5">
        <w:rPr>
          <w:szCs w:val="28"/>
        </w:rPr>
        <w:t>«Планировщик заданий»</w:t>
      </w:r>
    </w:p>
    <w:p w:rsidR="00B21B41" w:rsidRDefault="00B21B41" w:rsidP="00B21B41"/>
    <w:p w:rsidR="00B21B41" w:rsidRDefault="00B21B41" w:rsidP="00B21B41">
      <w:r>
        <w:lastRenderedPageBreak/>
        <w:t xml:space="preserve">Во вкладке «Триггеры» создаем новый триггер, в котором будет храниться расписание запуска задания. Указать в опции «Начать задачу» - </w:t>
      </w:r>
      <w:r w:rsidRPr="00D026D5">
        <w:t>«</w:t>
      </w:r>
      <w:r>
        <w:t>При входе в систему</w:t>
      </w:r>
      <w:r w:rsidRPr="00D026D5">
        <w:t>»</w:t>
      </w:r>
      <w:r>
        <w:t>.</w:t>
      </w:r>
    </w:p>
    <w:p w:rsidR="00B21B41" w:rsidRPr="00E32C83" w:rsidRDefault="00B21B41" w:rsidP="00B21B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48C32BD" wp14:editId="31833C80">
            <wp:extent cx="4600575" cy="3355887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09450" cy="336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jc w:val="center"/>
      </w:pPr>
      <w:r>
        <w:t>Настройка триггера</w:t>
      </w:r>
    </w:p>
    <w:p w:rsidR="00B21B41" w:rsidRDefault="00B21B41" w:rsidP="00B21B41">
      <w:r w:rsidRPr="00E32C83">
        <w:t xml:space="preserve">Во вкладке </w:t>
      </w:r>
      <w:r>
        <w:t>«</w:t>
      </w:r>
      <w:r w:rsidRPr="00E32C83">
        <w:t>Действия</w:t>
      </w:r>
      <w:r>
        <w:t>»</w:t>
      </w:r>
      <w:r w:rsidRPr="00E32C83">
        <w:t xml:space="preserve"> требуется создать действие по запуску скрипта. </w:t>
      </w:r>
      <w:r>
        <w:t xml:space="preserve">Скрипты </w:t>
      </w:r>
      <w:r>
        <w:rPr>
          <w:lang w:val="en-US"/>
        </w:rPr>
        <w:t>PowerShell</w:t>
      </w:r>
      <w:r w:rsidRPr="00E32C83">
        <w:t xml:space="preserve"> </w:t>
      </w:r>
      <w:r>
        <w:t xml:space="preserve">могут выполняться только интерактивно, поэтому в поле «Программа или сценарий» следует указать </w:t>
      </w:r>
      <w:proofErr w:type="spellStart"/>
      <w:r>
        <w:rPr>
          <w:lang w:val="en-US"/>
        </w:rPr>
        <w:t>powershell</w:t>
      </w:r>
      <w:proofErr w:type="spellEnd"/>
      <w:r w:rsidRPr="00E32C83">
        <w:t>.</w:t>
      </w:r>
      <w:r>
        <w:rPr>
          <w:lang w:val="en-US"/>
        </w:rPr>
        <w:t>exe</w:t>
      </w:r>
      <w:r>
        <w:t xml:space="preserve"> и в поле «Добавить аргументы»</w:t>
      </w:r>
      <w:r w:rsidRPr="005111B6">
        <w:t xml:space="preserve"> </w:t>
      </w:r>
      <w:r>
        <w:t>указать параметр -</w:t>
      </w:r>
      <w:r>
        <w:rPr>
          <w:lang w:val="en-US"/>
        </w:rPr>
        <w:t>File</w:t>
      </w:r>
      <w:r w:rsidRPr="005111B6">
        <w:t xml:space="preserve"> </w:t>
      </w:r>
      <w:r>
        <w:t>и путь к вашему скрипту.</w:t>
      </w:r>
    </w:p>
    <w:p w:rsidR="00B21B41" w:rsidRDefault="00B21B41" w:rsidP="00B21B4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2B4CB0D" wp14:editId="3CDE6F50">
            <wp:extent cx="3068382" cy="33718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75799" cy="33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jc w:val="center"/>
      </w:pPr>
      <w:r>
        <w:t>Создание действия</w:t>
      </w:r>
    </w:p>
    <w:p w:rsidR="00B21B41" w:rsidRDefault="00B21B41" w:rsidP="00B21B41"/>
    <w:p w:rsidR="00B21B41" w:rsidRDefault="00B21B41" w:rsidP="00B21B41"/>
    <w:p w:rsidR="00B21B41" w:rsidRDefault="00B21B41" w:rsidP="00B21B41">
      <w:pPr>
        <w:pStyle w:val="2"/>
      </w:pPr>
      <w:bookmarkStart w:id="44" w:name="_Toc129767364"/>
      <w:bookmarkStart w:id="45" w:name="_Toc150355419"/>
      <w:bookmarkStart w:id="46" w:name="_Toc151558351"/>
      <w:bookmarkEnd w:id="43"/>
      <w:r>
        <w:lastRenderedPageBreak/>
        <w:t>Проверка запуска сервера</w:t>
      </w:r>
      <w:r w:rsidRPr="003E18C6">
        <w:t xml:space="preserve"> </w:t>
      </w:r>
      <w:bookmarkEnd w:id="44"/>
      <w:r>
        <w:t>«</w:t>
      </w:r>
      <w:proofErr w:type="spellStart"/>
      <w:r w:rsidRPr="003E18C6">
        <w:rPr>
          <w:lang w:val="en-US"/>
        </w:rPr>
        <w:t>GSecTL</w:t>
      </w:r>
      <w:r>
        <w:rPr>
          <w:lang w:val="en-US"/>
        </w:rPr>
        <w:t>S</w:t>
      </w:r>
      <w:proofErr w:type="spellEnd"/>
      <w:r>
        <w:t>»</w:t>
      </w:r>
      <w:bookmarkEnd w:id="45"/>
      <w:bookmarkEnd w:id="46"/>
    </w:p>
    <w:p w:rsidR="00B21B41" w:rsidRPr="003E18C6" w:rsidRDefault="00B21B41" w:rsidP="00B21B41">
      <w:pPr>
        <w:pStyle w:val="a7"/>
        <w:rPr>
          <w:b/>
        </w:rPr>
      </w:pPr>
      <w:r>
        <w:t>П</w:t>
      </w:r>
      <w:r w:rsidRPr="003E18C6">
        <w:t xml:space="preserve">осле первичной настройки можно </w:t>
      </w:r>
      <w:r>
        <w:t>осуществить проверку запуска сервера</w:t>
      </w:r>
      <w:r w:rsidRPr="003E18C6">
        <w:t xml:space="preserve"> </w:t>
      </w:r>
      <w:r>
        <w:t>«</w:t>
      </w:r>
      <w:proofErr w:type="spellStart"/>
      <w:r w:rsidRPr="003E18C6">
        <w:rPr>
          <w:lang w:val="en-US"/>
        </w:rPr>
        <w:t>GSecTLS</w:t>
      </w:r>
      <w:proofErr w:type="spellEnd"/>
      <w:r>
        <w:t>»</w:t>
      </w:r>
      <w:r w:rsidRPr="003E18C6">
        <w:t>.</w:t>
      </w:r>
      <w:r>
        <w:t xml:space="preserve"> </w:t>
      </w:r>
      <w:r w:rsidRPr="003E18C6">
        <w:t xml:space="preserve">Сервер запускается исполняемым </w:t>
      </w:r>
      <w:r w:rsidRPr="005D2D36">
        <w:t xml:space="preserve">файлом </w:t>
      </w:r>
      <w:proofErr w:type="spellStart"/>
      <w:r w:rsidRPr="005D2D36">
        <w:rPr>
          <w:lang w:val="en-US"/>
        </w:rPr>
        <w:t>gsectls</w:t>
      </w:r>
      <w:proofErr w:type="spellEnd"/>
      <w:r w:rsidRPr="005D2D36">
        <w:t>.</w:t>
      </w:r>
      <w:r w:rsidRPr="005D2D36">
        <w:rPr>
          <w:lang w:val="en-US"/>
        </w:rPr>
        <w:t>exe</w:t>
      </w:r>
      <w:r w:rsidRPr="005D2D36">
        <w:t xml:space="preserve"> в директории </w:t>
      </w:r>
      <w:proofErr w:type="gramStart"/>
      <w:r w:rsidRPr="005D2D36">
        <w:t>С:\</w:t>
      </w:r>
      <w:r w:rsidRPr="005D2D36">
        <w:rPr>
          <w:lang w:val="en-US"/>
        </w:rPr>
        <w:t>Users</w:t>
      </w:r>
      <w:r w:rsidRPr="005D2D36">
        <w:rPr>
          <w:i/>
        </w:rPr>
        <w:t>\</w:t>
      </w:r>
      <w:proofErr w:type="gramEnd"/>
      <w:r w:rsidRPr="005D2D36">
        <w:rPr>
          <w:i/>
        </w:rPr>
        <w:t>&lt;</w:t>
      </w:r>
      <w:proofErr w:type="spellStart"/>
      <w:r w:rsidRPr="005D2D36">
        <w:rPr>
          <w:i/>
        </w:rPr>
        <w:t>Имя_пользователя</w:t>
      </w:r>
      <w:proofErr w:type="spellEnd"/>
      <w:r w:rsidRPr="005D2D36">
        <w:rPr>
          <w:i/>
        </w:rPr>
        <w:t>&gt;</w:t>
      </w:r>
      <w:r w:rsidRPr="005D2D36">
        <w:t>\</w:t>
      </w:r>
      <w:proofErr w:type="spellStart"/>
      <w:r w:rsidRPr="005D2D36">
        <w:rPr>
          <w:lang w:val="en-US"/>
        </w:rPr>
        <w:t>AppData</w:t>
      </w:r>
      <w:proofErr w:type="spellEnd"/>
      <w:r w:rsidRPr="005D2D36">
        <w:t>\</w:t>
      </w:r>
      <w:r w:rsidRPr="005D2D36">
        <w:rPr>
          <w:lang w:val="en-US"/>
        </w:rPr>
        <w:t>Local</w:t>
      </w:r>
      <w:r w:rsidRPr="005D2D36">
        <w:t>\</w:t>
      </w:r>
      <w:proofErr w:type="spellStart"/>
      <w:r w:rsidRPr="005D2D36">
        <w:rPr>
          <w:lang w:val="en-US"/>
        </w:rPr>
        <w:t>gsectls</w:t>
      </w:r>
      <w:proofErr w:type="spellEnd"/>
      <w:r w:rsidRPr="005D2D36">
        <w:t>:</w:t>
      </w:r>
    </w:p>
    <w:p w:rsidR="00B21B41" w:rsidRDefault="00B21B41" w:rsidP="00B21B41">
      <w:pPr>
        <w:pStyle w:val="a7"/>
      </w:pPr>
    </w:p>
    <w:p w:rsidR="00B21B41" w:rsidRDefault="00B21B41" w:rsidP="00B21B41">
      <w:pPr>
        <w:pStyle w:val="a7"/>
        <w:jc w:val="center"/>
      </w:pPr>
      <w:r w:rsidRPr="002E7605">
        <w:rPr>
          <w:noProof/>
        </w:rPr>
        <w:drawing>
          <wp:inline distT="0" distB="0" distL="0" distR="0" wp14:anchorId="3C6135BE" wp14:editId="78578027">
            <wp:extent cx="1895475" cy="3032758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0780" cy="305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Pr="007C3B0D" w:rsidRDefault="00B21B41" w:rsidP="00B21B41">
      <w:r w:rsidRPr="002E7605">
        <w:t xml:space="preserve">После запуска, </w:t>
      </w:r>
      <w:r w:rsidRPr="005D2D36">
        <w:t>«</w:t>
      </w:r>
      <w:proofErr w:type="spellStart"/>
      <w:r w:rsidRPr="005D2D36">
        <w:t>GsecTLS</w:t>
      </w:r>
      <w:proofErr w:type="spellEnd"/>
      <w:r w:rsidRPr="005D2D36">
        <w:t>»</w:t>
      </w:r>
      <w:r w:rsidRPr="005274D0">
        <w:t xml:space="preserve"> </w:t>
      </w:r>
      <w:r w:rsidRPr="002E7605">
        <w:t>сервер пройдет тестирование и пользователю выведется меню</w:t>
      </w:r>
      <w:r>
        <w:t>, изображенное на</w:t>
      </w:r>
      <w:r w:rsidRPr="007C3B0D">
        <w:t xml:space="preserve"> </w:t>
      </w:r>
      <w:r>
        <w:t>рисунке.</w:t>
      </w:r>
    </w:p>
    <w:p w:rsidR="00B21B41" w:rsidRDefault="00B21B41" w:rsidP="00B21B41">
      <w:pPr>
        <w:pStyle w:val="a7"/>
        <w:jc w:val="center"/>
        <w:rPr>
          <w:sz w:val="28"/>
          <w:szCs w:val="28"/>
        </w:rPr>
      </w:pPr>
      <w:r w:rsidRPr="003A0620">
        <w:rPr>
          <w:noProof/>
        </w:rPr>
        <w:drawing>
          <wp:inline distT="0" distB="0" distL="0" distR="0" wp14:anchorId="4FDC58F8" wp14:editId="534E0539">
            <wp:extent cx="2590800" cy="971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pStyle w:val="a7"/>
      </w:pPr>
    </w:p>
    <w:p w:rsidR="00B21B41" w:rsidRDefault="00B21B41" w:rsidP="00B21B41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B4175" wp14:editId="5D7B18F8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915025" cy="1509824"/>
                <wp:effectExtent l="0" t="0" r="28575" b="1460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50982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63570" id="Прямоугольник: скругленные углы 11" o:spid="_x0000_s1026" style="position:absolute;margin-left:414.55pt;margin-top:3.1pt;width:465.75pt;height:118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0"/>
        <w:gridCol w:w="7365"/>
      </w:tblGrid>
      <w:tr w:rsidR="00B21B41" w:rsidTr="005A7B5D">
        <w:tc>
          <w:tcPr>
            <w:tcW w:w="1980" w:type="dxa"/>
          </w:tcPr>
          <w:p w:rsidR="00B21B41" w:rsidRDefault="00B21B41" w:rsidP="005A7B5D">
            <w:r>
              <w:rPr>
                <w:noProof/>
              </w:rPr>
              <w:drawing>
                <wp:inline distT="0" distB="0" distL="0" distR="0" wp14:anchorId="5679B87C" wp14:editId="16A75773">
                  <wp:extent cx="1000125" cy="10001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nf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:rsidR="00B21B41" w:rsidRPr="00215056" w:rsidRDefault="00B21B41" w:rsidP="005A7B5D">
            <w:r w:rsidRPr="00215056">
              <w:t>Где:</w:t>
            </w:r>
          </w:p>
          <w:p w:rsidR="00B21B41" w:rsidRPr="003A0620" w:rsidRDefault="00B21B41" w:rsidP="005A7B5D">
            <w:r>
              <w:rPr>
                <w:lang w:val="en-US"/>
              </w:rPr>
              <w:t>s</w:t>
            </w:r>
            <w:r w:rsidRPr="003A0620">
              <w:t xml:space="preserve"> </w:t>
            </w:r>
            <w:r w:rsidRPr="003A0620">
              <w:tab/>
              <w:t xml:space="preserve">- запуск </w:t>
            </w:r>
            <w:proofErr w:type="spellStart"/>
            <w:r w:rsidRPr="003A0620">
              <w:rPr>
                <w:lang w:val="en-US"/>
              </w:rPr>
              <w:t>GSecTLS</w:t>
            </w:r>
            <w:proofErr w:type="spellEnd"/>
            <w:r w:rsidRPr="003A0620">
              <w:t xml:space="preserve"> сервера</w:t>
            </w:r>
          </w:p>
          <w:p w:rsidR="00B21B41" w:rsidRPr="003A0620" w:rsidRDefault="00B21B41" w:rsidP="005A7B5D">
            <w:r>
              <w:rPr>
                <w:lang w:val="en-US"/>
              </w:rPr>
              <w:t>t</w:t>
            </w:r>
            <w:r w:rsidRPr="003A0620">
              <w:t xml:space="preserve"> </w:t>
            </w:r>
            <w:r w:rsidRPr="003A0620">
              <w:tab/>
              <w:t>- тестирование работоспособности</w:t>
            </w:r>
          </w:p>
          <w:p w:rsidR="00B21B41" w:rsidRPr="003A0620" w:rsidRDefault="00B21B41" w:rsidP="005A7B5D">
            <w:r>
              <w:rPr>
                <w:lang w:val="en-US"/>
              </w:rPr>
              <w:t>v</w:t>
            </w:r>
            <w:r w:rsidRPr="003A0620">
              <w:tab/>
              <w:t>- версия продукта</w:t>
            </w:r>
          </w:p>
          <w:p w:rsidR="00B21B41" w:rsidRPr="003A0620" w:rsidRDefault="00B21B41" w:rsidP="005A7B5D">
            <w:r>
              <w:rPr>
                <w:lang w:val="en-US"/>
              </w:rPr>
              <w:t>q</w:t>
            </w:r>
            <w:r w:rsidRPr="00946D33">
              <w:tab/>
              <w:t xml:space="preserve">- </w:t>
            </w:r>
            <w:r w:rsidRPr="003A0620">
              <w:t>выход из программы</w:t>
            </w:r>
          </w:p>
          <w:p w:rsidR="00B21B41" w:rsidRDefault="00B21B41" w:rsidP="005A7B5D"/>
        </w:tc>
      </w:tr>
    </w:tbl>
    <w:p w:rsidR="00B21B41" w:rsidRDefault="00B21B41" w:rsidP="00B21B41">
      <w:pPr>
        <w:pStyle w:val="a7"/>
      </w:pPr>
    </w:p>
    <w:p w:rsidR="00B21B41" w:rsidRPr="003A0620" w:rsidRDefault="00B21B41" w:rsidP="00B21B41">
      <w:r w:rsidRPr="003A0620">
        <w:t xml:space="preserve">При запуске сервера (S) выведется сообщение: </w:t>
      </w:r>
      <w:proofErr w:type="spellStart"/>
      <w:r w:rsidRPr="00215056">
        <w:rPr>
          <w:i/>
          <w:lang w:val="en-US"/>
        </w:rPr>
        <w:t>GsecTLS</w:t>
      </w:r>
      <w:proofErr w:type="spellEnd"/>
      <w:r w:rsidRPr="00215056">
        <w:rPr>
          <w:i/>
        </w:rPr>
        <w:t xml:space="preserve"> </w:t>
      </w:r>
      <w:r w:rsidRPr="00215056">
        <w:rPr>
          <w:i/>
          <w:lang w:val="en-US"/>
        </w:rPr>
        <w:t>Server</w:t>
      </w:r>
      <w:r w:rsidRPr="00215056">
        <w:rPr>
          <w:i/>
        </w:rPr>
        <w:t xml:space="preserve"> </w:t>
      </w:r>
      <w:r w:rsidRPr="00215056">
        <w:rPr>
          <w:i/>
          <w:lang w:val="en-US"/>
        </w:rPr>
        <w:t>started</w:t>
      </w:r>
      <w:r w:rsidRPr="00215056">
        <w:rPr>
          <w:i/>
        </w:rPr>
        <w:t>.</w:t>
      </w:r>
    </w:p>
    <w:p w:rsidR="00B21B41" w:rsidRPr="003A0620" w:rsidRDefault="00B21B41" w:rsidP="00B21B41">
      <w:r w:rsidRPr="003A0620">
        <w:t>В противном случае</w:t>
      </w:r>
      <w:r>
        <w:t>,</w:t>
      </w:r>
      <w:r w:rsidRPr="003A0620">
        <w:t xml:space="preserve"> выведется сообщение об ошибке с указание</w:t>
      </w:r>
      <w:r>
        <w:t>м</w:t>
      </w:r>
      <w:r w:rsidRPr="003A0620">
        <w:t xml:space="preserve"> </w:t>
      </w:r>
      <w:r>
        <w:t>того, что</w:t>
      </w:r>
      <w:r w:rsidRPr="003A0620">
        <w:t xml:space="preserve"> помешало началу работ</w:t>
      </w:r>
      <w:r>
        <w:t>ы</w:t>
      </w:r>
      <w:r w:rsidRPr="003A0620">
        <w:t xml:space="preserve"> </w:t>
      </w:r>
      <w:r w:rsidRPr="005D2D36">
        <w:t>«</w:t>
      </w:r>
      <w:proofErr w:type="spellStart"/>
      <w:r w:rsidRPr="005D2D36">
        <w:t>GsecTLS</w:t>
      </w:r>
      <w:proofErr w:type="spellEnd"/>
      <w:r w:rsidRPr="005D2D36">
        <w:t>»</w:t>
      </w:r>
      <w:r>
        <w:t xml:space="preserve"> </w:t>
      </w:r>
      <w:r w:rsidRPr="003A0620">
        <w:t>сервера.</w:t>
      </w:r>
    </w:p>
    <w:p w:rsidR="00B21B41" w:rsidRDefault="00B21B41" w:rsidP="00B21B41">
      <w:pPr>
        <w:pStyle w:val="a7"/>
      </w:pPr>
    </w:p>
    <w:p w:rsidR="00B21B41" w:rsidRPr="005D2D36" w:rsidRDefault="00B21B41" w:rsidP="00B21B41">
      <w:r w:rsidRPr="005D2D36">
        <w:rPr>
          <w:noProof/>
        </w:rPr>
        <w:t xml:space="preserve">Для завершения работы сервера следует нажать </w:t>
      </w:r>
      <w:r>
        <w:rPr>
          <w:noProof/>
          <w:lang w:val="en-US"/>
        </w:rPr>
        <w:t>q</w:t>
      </w:r>
      <w:r w:rsidRPr="005D2D36">
        <w:rPr>
          <w:noProof/>
        </w:rPr>
        <w:t xml:space="preserve"> и закрыть окно программы. Чтобы запусить </w:t>
      </w:r>
      <w:r>
        <w:rPr>
          <w:noProof/>
        </w:rPr>
        <w:t>«</w:t>
      </w:r>
      <w:r w:rsidRPr="005D2D36">
        <w:rPr>
          <w:noProof/>
          <w:lang w:val="en-US"/>
        </w:rPr>
        <w:t>GSecTLS</w:t>
      </w:r>
      <w:r>
        <w:rPr>
          <w:noProof/>
        </w:rPr>
        <w:t>»</w:t>
      </w:r>
      <w:r w:rsidRPr="005D2D36">
        <w:rPr>
          <w:noProof/>
        </w:rPr>
        <w:t xml:space="preserve"> </w:t>
      </w:r>
      <w:r>
        <w:rPr>
          <w:noProof/>
        </w:rPr>
        <w:t>сервер</w:t>
      </w:r>
      <w:r w:rsidRPr="005D2D36">
        <w:rPr>
          <w:noProof/>
        </w:rPr>
        <w:t xml:space="preserve"> следует заново запустить </w:t>
      </w:r>
      <w:r w:rsidRPr="005D2D36">
        <w:rPr>
          <w:noProof/>
        </w:rPr>
        <w:lastRenderedPageBreak/>
        <w:t xml:space="preserve">файл </w:t>
      </w:r>
      <w:proofErr w:type="spellStart"/>
      <w:r w:rsidRPr="005D2D36">
        <w:rPr>
          <w:lang w:val="en-US"/>
        </w:rPr>
        <w:t>gsectls</w:t>
      </w:r>
      <w:proofErr w:type="spellEnd"/>
      <w:r w:rsidRPr="005D2D36">
        <w:t>.</w:t>
      </w:r>
      <w:r w:rsidRPr="005D2D36">
        <w:rPr>
          <w:lang w:val="en-US"/>
        </w:rPr>
        <w:t>exe</w:t>
      </w:r>
      <w:r w:rsidRPr="005D2D36">
        <w:t xml:space="preserve"> в директории </w:t>
      </w:r>
      <w:proofErr w:type="gramStart"/>
      <w:r w:rsidRPr="005D2D36">
        <w:t>С:\</w:t>
      </w:r>
      <w:r w:rsidRPr="005D2D36">
        <w:rPr>
          <w:lang w:val="en-US"/>
        </w:rPr>
        <w:t>Users</w:t>
      </w:r>
      <w:r w:rsidRPr="005D2D36">
        <w:rPr>
          <w:i/>
        </w:rPr>
        <w:t>\</w:t>
      </w:r>
      <w:proofErr w:type="gramEnd"/>
      <w:r w:rsidRPr="005D2D36">
        <w:rPr>
          <w:i/>
        </w:rPr>
        <w:t>&lt;</w:t>
      </w:r>
      <w:proofErr w:type="spellStart"/>
      <w:r w:rsidRPr="005D2D36">
        <w:rPr>
          <w:i/>
        </w:rPr>
        <w:t>Имя_пользователя</w:t>
      </w:r>
      <w:proofErr w:type="spellEnd"/>
      <w:r w:rsidRPr="005D2D36">
        <w:rPr>
          <w:i/>
        </w:rPr>
        <w:t>&gt;</w:t>
      </w:r>
      <w:r w:rsidRPr="005D2D36">
        <w:t>\</w:t>
      </w:r>
      <w:proofErr w:type="spellStart"/>
      <w:r w:rsidRPr="005D2D36">
        <w:rPr>
          <w:lang w:val="en-US"/>
        </w:rPr>
        <w:t>AppData</w:t>
      </w:r>
      <w:proofErr w:type="spellEnd"/>
      <w:r w:rsidRPr="005D2D36">
        <w:t>\</w:t>
      </w:r>
      <w:r w:rsidRPr="005D2D36">
        <w:rPr>
          <w:lang w:val="en-US"/>
        </w:rPr>
        <w:t>Local</w:t>
      </w:r>
      <w:r w:rsidRPr="005D2D36">
        <w:t>\</w:t>
      </w:r>
      <w:proofErr w:type="spellStart"/>
      <w:r w:rsidRPr="005D2D36">
        <w:rPr>
          <w:lang w:val="en-US"/>
        </w:rPr>
        <w:t>gsectls</w:t>
      </w:r>
      <w:proofErr w:type="spellEnd"/>
      <w:r>
        <w:t>.</w:t>
      </w:r>
    </w:p>
    <w:p w:rsidR="00B21B41" w:rsidRDefault="00B21B41" w:rsidP="00B21B41">
      <w:pPr>
        <w:pStyle w:val="a7"/>
        <w:jc w:val="center"/>
      </w:pPr>
      <w:r w:rsidRPr="002E7605">
        <w:rPr>
          <w:noProof/>
        </w:rPr>
        <w:drawing>
          <wp:inline distT="0" distB="0" distL="0" distR="0" wp14:anchorId="2CD2878F" wp14:editId="23A735F1">
            <wp:extent cx="1895079" cy="1704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b="43770"/>
                    <a:stretch/>
                  </pic:blipFill>
                  <pic:spPr bwMode="auto">
                    <a:xfrm>
                      <a:off x="0" y="0"/>
                      <a:ext cx="1910780" cy="1719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B41" w:rsidRDefault="00B21B41" w:rsidP="00B21B41">
      <w:pPr>
        <w:pStyle w:val="a7"/>
        <w:jc w:val="center"/>
      </w:pPr>
      <w:r w:rsidRPr="005D2D36">
        <w:t>Запуск «</w:t>
      </w:r>
      <w:proofErr w:type="spellStart"/>
      <w:r w:rsidRPr="005D2D36">
        <w:t>GsecTLS</w:t>
      </w:r>
      <w:proofErr w:type="spellEnd"/>
      <w:r w:rsidRPr="005D2D36">
        <w:t>» сервер</w:t>
      </w:r>
    </w:p>
    <w:p w:rsidR="00B21B41" w:rsidRPr="005D2D36" w:rsidRDefault="00B21B41" w:rsidP="00B21B41">
      <w:pPr>
        <w:pStyle w:val="a7"/>
      </w:pPr>
      <w:bookmarkStart w:id="47" w:name="_Toc79749146"/>
    </w:p>
    <w:p w:rsidR="00CB4F9D" w:rsidRPr="003F42D0" w:rsidRDefault="00CB4F9D" w:rsidP="00CB4F9D">
      <w:pPr>
        <w:pStyle w:val="1"/>
      </w:pPr>
      <w:bookmarkStart w:id="48" w:name="_Toc151558352"/>
      <w:r w:rsidRPr="003F42D0">
        <w:t xml:space="preserve">Редактирование файла </w:t>
      </w:r>
      <w:r w:rsidRPr="00CB4F9D">
        <w:rPr>
          <w:lang w:val="en-US"/>
        </w:rPr>
        <w:t>host</w:t>
      </w:r>
      <w:bookmarkEnd w:id="48"/>
    </w:p>
    <w:p w:rsidR="00B21B41" w:rsidRDefault="00B21B41" w:rsidP="00B21B41">
      <w:r w:rsidRPr="003F42D0">
        <w:t xml:space="preserve">После успешной установки </w:t>
      </w:r>
      <w:r w:rsidRPr="0034447E">
        <w:t>«</w:t>
      </w:r>
      <w:proofErr w:type="spellStart"/>
      <w:r w:rsidRPr="0034447E">
        <w:t>GsecTLS</w:t>
      </w:r>
      <w:proofErr w:type="spellEnd"/>
      <w:r w:rsidRPr="0034447E">
        <w:t>»</w:t>
      </w:r>
      <w:r>
        <w:t xml:space="preserve"> </w:t>
      </w:r>
      <w:r w:rsidRPr="003F42D0">
        <w:t xml:space="preserve">сервера нужно настроить файл </w:t>
      </w:r>
      <w:r w:rsidRPr="003F42D0">
        <w:rPr>
          <w:lang w:val="en-US"/>
        </w:rPr>
        <w:t>host</w:t>
      </w:r>
      <w:r>
        <w:rPr>
          <w:lang w:val="en-US"/>
        </w:rPr>
        <w:t>s</w:t>
      </w:r>
      <w:r>
        <w:t>.</w:t>
      </w:r>
      <w:r w:rsidRPr="003F42D0">
        <w:t xml:space="preserve"> Для этого открываем файл </w:t>
      </w:r>
      <w:r w:rsidRPr="003F42D0">
        <w:rPr>
          <w:lang w:val="en-US"/>
        </w:rPr>
        <w:t>host</w:t>
      </w:r>
      <w:r>
        <w:rPr>
          <w:lang w:val="en-US"/>
        </w:rPr>
        <w:t>s</w:t>
      </w:r>
      <w:r w:rsidRPr="003F42D0">
        <w:t>:</w:t>
      </w:r>
    </w:p>
    <w:p w:rsidR="00B21B41" w:rsidRDefault="00B21B41" w:rsidP="00B21B41">
      <w:pPr>
        <w:pStyle w:val="a7"/>
        <w:ind w:left="1068" w:firstLine="0"/>
      </w:pPr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</w:rPr>
      </w:pPr>
      <w:r w:rsidRPr="00DC1EF3">
        <w:rPr>
          <w:sz w:val="28"/>
        </w:rPr>
        <w:t xml:space="preserve">Для ОС семейства </w:t>
      </w:r>
      <w:proofErr w:type="spellStart"/>
      <w:r w:rsidRPr="00DC1EF3">
        <w:rPr>
          <w:sz w:val="28"/>
        </w:rPr>
        <w:t>Linux</w:t>
      </w:r>
      <w:proofErr w:type="spellEnd"/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</w:rPr>
      </w:pPr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</w:rPr>
      </w:pPr>
      <w:proofErr w:type="spellStart"/>
      <w:r w:rsidRPr="00DC1EF3">
        <w:rPr>
          <w:sz w:val="28"/>
        </w:rPr>
        <w:t>sudo</w:t>
      </w:r>
      <w:proofErr w:type="spellEnd"/>
      <w:r w:rsidRPr="00DC1EF3">
        <w:rPr>
          <w:sz w:val="28"/>
        </w:rPr>
        <w:t xml:space="preserve"> </w:t>
      </w:r>
      <w:proofErr w:type="spellStart"/>
      <w:r w:rsidRPr="00DC1EF3">
        <w:rPr>
          <w:sz w:val="28"/>
        </w:rPr>
        <w:t>nano</w:t>
      </w:r>
      <w:proofErr w:type="spellEnd"/>
      <w:r w:rsidRPr="00DC1EF3">
        <w:rPr>
          <w:sz w:val="28"/>
        </w:rPr>
        <w:t xml:space="preserve"> /</w:t>
      </w:r>
      <w:proofErr w:type="spellStart"/>
      <w:r w:rsidRPr="00DC1EF3">
        <w:rPr>
          <w:sz w:val="28"/>
        </w:rPr>
        <w:t>etc</w:t>
      </w:r>
      <w:proofErr w:type="spellEnd"/>
      <w:r w:rsidRPr="00DC1EF3">
        <w:rPr>
          <w:sz w:val="28"/>
        </w:rPr>
        <w:t>/</w:t>
      </w:r>
      <w:proofErr w:type="spellStart"/>
      <w:r w:rsidRPr="00DC1EF3">
        <w:rPr>
          <w:sz w:val="28"/>
        </w:rPr>
        <w:t>hosts</w:t>
      </w:r>
      <w:proofErr w:type="spellEnd"/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</w:rPr>
      </w:pPr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</w:rPr>
      </w:pPr>
      <w:r w:rsidRPr="00DC1EF3">
        <w:rPr>
          <w:sz w:val="28"/>
        </w:rPr>
        <w:t xml:space="preserve">Для ОС семейства </w:t>
      </w:r>
      <w:proofErr w:type="spellStart"/>
      <w:r w:rsidRPr="00DC1EF3">
        <w:rPr>
          <w:sz w:val="28"/>
        </w:rPr>
        <w:t>Windows</w:t>
      </w:r>
      <w:proofErr w:type="spellEnd"/>
      <w:r w:rsidRPr="00DC1EF3">
        <w:rPr>
          <w:sz w:val="28"/>
        </w:rPr>
        <w:t xml:space="preserve"> файл расположен</w:t>
      </w:r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</w:rPr>
      </w:pPr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lang w:val="en-US"/>
        </w:rPr>
      </w:pPr>
      <w:r w:rsidRPr="00DC1EF3">
        <w:rPr>
          <w:sz w:val="28"/>
          <w:lang w:val="en-US"/>
        </w:rPr>
        <w:t>c:\Windows\System32\drivers\etc\</w:t>
      </w:r>
    </w:p>
    <w:p w:rsidR="00B21B41" w:rsidRPr="00DC1EF3" w:rsidRDefault="00B21B41" w:rsidP="00B21B41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8"/>
          <w:lang w:val="en-US"/>
        </w:rPr>
      </w:pPr>
    </w:p>
    <w:p w:rsidR="00B21B41" w:rsidRPr="003E34F5" w:rsidRDefault="00B21B41" w:rsidP="00B21B41">
      <w:pPr>
        <w:pStyle w:val="a7"/>
        <w:ind w:left="1068" w:firstLine="0"/>
        <w:rPr>
          <w:rFonts w:cstheme="minorHAnsi"/>
          <w:lang w:val="en-US"/>
        </w:rPr>
      </w:pPr>
    </w:p>
    <w:p w:rsidR="00B21B41" w:rsidRDefault="00B21B41" w:rsidP="00B21B41">
      <w:pPr>
        <w:spacing w:after="160" w:line="259" w:lineRule="auto"/>
        <w:rPr>
          <w:sz w:val="28"/>
          <w:szCs w:val="28"/>
        </w:rPr>
      </w:pPr>
      <w:r w:rsidRPr="003F42D0">
        <w:rPr>
          <w:sz w:val="28"/>
          <w:szCs w:val="28"/>
        </w:rPr>
        <w:t xml:space="preserve">В файл </w:t>
      </w:r>
      <w:proofErr w:type="spellStart"/>
      <w:r w:rsidRPr="003F42D0">
        <w:rPr>
          <w:sz w:val="28"/>
          <w:szCs w:val="28"/>
        </w:rPr>
        <w:t>hosts</w:t>
      </w:r>
      <w:proofErr w:type="spellEnd"/>
      <w:r w:rsidRPr="003F42D0">
        <w:rPr>
          <w:sz w:val="28"/>
          <w:szCs w:val="28"/>
        </w:rPr>
        <w:t xml:space="preserve"> следует добавить следующие записи</w:t>
      </w:r>
      <w:r>
        <w:rPr>
          <w:sz w:val="28"/>
          <w:szCs w:val="28"/>
        </w:rPr>
        <w:t xml:space="preserve"> </w:t>
      </w:r>
      <w:bookmarkStart w:id="49" w:name="_Hlk146190243"/>
      <w:r>
        <w:rPr>
          <w:sz w:val="28"/>
          <w:szCs w:val="28"/>
        </w:rPr>
        <w:t xml:space="preserve">в зависимости от </w:t>
      </w:r>
      <w:r w:rsidR="00DD4440">
        <w:rPr>
          <w:sz w:val="28"/>
          <w:szCs w:val="28"/>
        </w:rPr>
        <w:t>выбранной услуги</w:t>
      </w:r>
      <w:r w:rsidR="00596173">
        <w:rPr>
          <w:sz w:val="28"/>
          <w:szCs w:val="28"/>
        </w:rPr>
        <w:t xml:space="preserve">, </w:t>
      </w:r>
      <w:r>
        <w:rPr>
          <w:sz w:val="28"/>
          <w:szCs w:val="28"/>
        </w:rPr>
        <w:t>типа доступа и провайдера</w:t>
      </w:r>
      <w:r w:rsidRPr="003F42D0">
        <w:rPr>
          <w:sz w:val="28"/>
          <w:szCs w:val="28"/>
        </w:rPr>
        <w:t>.</w:t>
      </w:r>
    </w:p>
    <w:p w:rsidR="00596173" w:rsidRDefault="00596173" w:rsidP="00B21B41">
      <w:pPr>
        <w:spacing w:after="160" w:line="259" w:lineRule="auto"/>
        <w:rPr>
          <w:sz w:val="28"/>
          <w:szCs w:val="28"/>
        </w:rPr>
      </w:pPr>
    </w:p>
    <w:p w:rsidR="00596173" w:rsidRPr="00596173" w:rsidRDefault="00596173" w:rsidP="00596173">
      <w:pPr>
        <w:pStyle w:val="2"/>
      </w:pPr>
      <w:bookmarkStart w:id="50" w:name="_Toc151558353"/>
      <w:r>
        <w:t xml:space="preserve">При настройке доступа к </w:t>
      </w:r>
      <w:r w:rsidR="006F1B40">
        <w:t>ЕПЭУ</w:t>
      </w:r>
      <w:r w:rsidR="006F1B40" w:rsidRPr="00691B51">
        <w:t>_</w:t>
      </w:r>
      <w:r w:rsidR="006F1B40">
        <w:rPr>
          <w:lang w:val="en-US"/>
        </w:rPr>
        <w:t>v</w:t>
      </w:r>
      <w:r w:rsidR="006F1B40" w:rsidRPr="00691B51">
        <w:t>2 (</w:t>
      </w:r>
      <w:r w:rsidR="006F1B40">
        <w:rPr>
          <w:lang w:val="en-US"/>
        </w:rPr>
        <w:t>account</w:t>
      </w:r>
      <w:r w:rsidR="006F1B40" w:rsidRPr="00691B51">
        <w:t>.</w:t>
      </w:r>
      <w:r w:rsidR="006F1B40">
        <w:rPr>
          <w:lang w:val="en-US"/>
        </w:rPr>
        <w:t>gov</w:t>
      </w:r>
      <w:r w:rsidR="006F1B40" w:rsidRPr="00691B51">
        <w:t>.</w:t>
      </w:r>
      <w:r w:rsidR="006F1B40">
        <w:rPr>
          <w:lang w:val="en-US"/>
        </w:rPr>
        <w:t>by</w:t>
      </w:r>
      <w:r w:rsidR="006F1B40" w:rsidRPr="00691B51">
        <w:t>)</w:t>
      </w:r>
      <w:bookmarkEnd w:id="50"/>
    </w:p>
    <w:p w:rsidR="00DB3293" w:rsidRPr="009B26BA" w:rsidRDefault="00DB3293" w:rsidP="00DB329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</w:p>
    <w:p w:rsidR="00DB3293" w:rsidRPr="009B26BA" w:rsidRDefault="00DB3293" w:rsidP="00DB3293">
      <w:pPr>
        <w:ind w:firstLine="567"/>
        <w:rPr>
          <w:sz w:val="28"/>
          <w:szCs w:val="28"/>
        </w:rPr>
      </w:pPr>
      <w:r w:rsidRPr="009B26BA">
        <w:rPr>
          <w:spacing w:val="-2"/>
          <w:sz w:val="28"/>
          <w:szCs w:val="28"/>
        </w:rPr>
        <w:t xml:space="preserve">127.0.0.1 </w:t>
      </w:r>
      <w:r w:rsidRPr="004A0962">
        <w:rPr>
          <w:sz w:val="28"/>
          <w:szCs w:val="28"/>
          <w:lang w:val="en-US"/>
        </w:rPr>
        <w:t>is</w:t>
      </w:r>
      <w:r w:rsidRPr="009B26BA">
        <w:rPr>
          <w:sz w:val="28"/>
          <w:szCs w:val="28"/>
        </w:rPr>
        <w:t>.</w:t>
      </w:r>
      <w:r w:rsidRPr="004A0962">
        <w:rPr>
          <w:sz w:val="28"/>
          <w:szCs w:val="28"/>
          <w:lang w:val="en-US"/>
        </w:rPr>
        <w:t>gov</w:t>
      </w:r>
      <w:r w:rsidRPr="009B26BA">
        <w:rPr>
          <w:sz w:val="28"/>
          <w:szCs w:val="28"/>
        </w:rPr>
        <w:t>.</w:t>
      </w:r>
      <w:r w:rsidRPr="004A0962">
        <w:rPr>
          <w:sz w:val="28"/>
          <w:szCs w:val="28"/>
          <w:lang w:val="en-US"/>
        </w:rPr>
        <w:t>by</w:t>
      </w:r>
    </w:p>
    <w:p w:rsidR="00DB3293" w:rsidRPr="009B26BA" w:rsidRDefault="00DB3293" w:rsidP="00DB3293">
      <w:pPr>
        <w:ind w:firstLine="567"/>
        <w:rPr>
          <w:sz w:val="28"/>
          <w:szCs w:val="28"/>
        </w:rPr>
      </w:pPr>
      <w:r w:rsidRPr="009B26BA">
        <w:rPr>
          <w:spacing w:val="-2"/>
          <w:sz w:val="28"/>
          <w:szCs w:val="28"/>
        </w:rPr>
        <w:t xml:space="preserve">127.0.0.1 </w:t>
      </w:r>
      <w:proofErr w:type="spellStart"/>
      <w:r w:rsidRPr="004A0962">
        <w:rPr>
          <w:sz w:val="28"/>
          <w:szCs w:val="28"/>
          <w:lang w:val="en-US"/>
        </w:rPr>
        <w:t>esiful</w:t>
      </w:r>
      <w:proofErr w:type="spellEnd"/>
      <w:r w:rsidRPr="009B26BA">
        <w:rPr>
          <w:sz w:val="28"/>
          <w:szCs w:val="28"/>
        </w:rPr>
        <w:t>-</w:t>
      </w:r>
      <w:proofErr w:type="spellStart"/>
      <w:r w:rsidRPr="004A0962">
        <w:rPr>
          <w:sz w:val="28"/>
          <w:szCs w:val="28"/>
          <w:lang w:val="en-US"/>
        </w:rPr>
        <w:t>idp</w:t>
      </w:r>
      <w:proofErr w:type="spellEnd"/>
      <w:r w:rsidRPr="009B26BA">
        <w:rPr>
          <w:sz w:val="28"/>
          <w:szCs w:val="28"/>
        </w:rPr>
        <w:t>.</w:t>
      </w:r>
      <w:r w:rsidRPr="004A0962">
        <w:rPr>
          <w:sz w:val="28"/>
          <w:szCs w:val="28"/>
          <w:lang w:val="en-US"/>
        </w:rPr>
        <w:t>gov</w:t>
      </w:r>
      <w:r w:rsidRPr="009B26BA">
        <w:rPr>
          <w:sz w:val="28"/>
          <w:szCs w:val="28"/>
        </w:rPr>
        <w:t>.</w:t>
      </w:r>
      <w:r w:rsidRPr="004A0962">
        <w:rPr>
          <w:sz w:val="28"/>
          <w:szCs w:val="28"/>
          <w:lang w:val="en-US"/>
        </w:rPr>
        <w:t>by</w:t>
      </w:r>
    </w:p>
    <w:p w:rsidR="00DB3293" w:rsidRPr="009B26BA" w:rsidRDefault="00DB3293" w:rsidP="00DB3293">
      <w:pPr>
        <w:ind w:firstLine="567"/>
        <w:rPr>
          <w:sz w:val="28"/>
          <w:szCs w:val="28"/>
        </w:rPr>
      </w:pPr>
      <w:r w:rsidRPr="009B26BA">
        <w:rPr>
          <w:sz w:val="28"/>
          <w:szCs w:val="28"/>
        </w:rPr>
        <w:t xml:space="preserve">127.0.0.1 </w:t>
      </w:r>
      <w:proofErr w:type="spellStart"/>
      <w:r w:rsidRPr="00A55CD8">
        <w:rPr>
          <w:sz w:val="28"/>
          <w:szCs w:val="28"/>
          <w:lang w:val="en-US"/>
        </w:rPr>
        <w:t>gw</w:t>
      </w:r>
      <w:proofErr w:type="spellEnd"/>
      <w:r w:rsidRPr="009B26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gov</w:t>
      </w:r>
      <w:r w:rsidRPr="009B26BA">
        <w:rPr>
          <w:sz w:val="28"/>
          <w:szCs w:val="28"/>
        </w:rPr>
        <w:t>.</w:t>
      </w:r>
      <w:r w:rsidRPr="00A55CD8">
        <w:rPr>
          <w:sz w:val="28"/>
          <w:szCs w:val="28"/>
          <w:lang w:val="en-US"/>
        </w:rPr>
        <w:t>by</w:t>
      </w:r>
    </w:p>
    <w:p w:rsidR="00DB3293" w:rsidRPr="009B26BA" w:rsidRDefault="00DB3293" w:rsidP="00DB3293">
      <w:pPr>
        <w:ind w:firstLine="567"/>
        <w:rPr>
          <w:b/>
          <w:bCs/>
          <w:sz w:val="28"/>
          <w:szCs w:val="28"/>
        </w:rPr>
      </w:pPr>
    </w:p>
    <w:p w:rsidR="00DB3293" w:rsidRPr="004A0962" w:rsidRDefault="00DB3293" w:rsidP="00DB3293">
      <w:pPr>
        <w:ind w:firstLine="567"/>
        <w:rPr>
          <w:sz w:val="28"/>
          <w:szCs w:val="28"/>
        </w:rPr>
      </w:pPr>
      <w:r w:rsidRPr="004A0962">
        <w:rPr>
          <w:b/>
          <w:bCs/>
          <w:sz w:val="28"/>
          <w:szCs w:val="28"/>
        </w:rPr>
        <w:t>БTK и другие:</w:t>
      </w:r>
    </w:p>
    <w:p w:rsidR="00DB3293" w:rsidRPr="009B26BA" w:rsidRDefault="00DB3293" w:rsidP="00DB3293">
      <w:pPr>
        <w:ind w:firstLine="567"/>
        <w:rPr>
          <w:sz w:val="28"/>
          <w:szCs w:val="28"/>
          <w:lang w:val="en-US"/>
        </w:rPr>
      </w:pPr>
      <w:r w:rsidRPr="009B26BA">
        <w:rPr>
          <w:sz w:val="28"/>
          <w:szCs w:val="28"/>
          <w:lang w:val="en-US"/>
        </w:rPr>
        <w:t xml:space="preserve">127.0.0.1 </w:t>
      </w:r>
      <w:r w:rsidRPr="0069509B">
        <w:rPr>
          <w:sz w:val="28"/>
          <w:szCs w:val="28"/>
          <w:lang w:val="en-US"/>
        </w:rPr>
        <w:t>account</w:t>
      </w:r>
      <w:r w:rsidRPr="009B26BA">
        <w:rPr>
          <w:sz w:val="28"/>
          <w:szCs w:val="28"/>
          <w:lang w:val="en-US"/>
        </w:rPr>
        <w:t>.</w:t>
      </w:r>
      <w:r w:rsidRPr="0069509B">
        <w:rPr>
          <w:sz w:val="28"/>
          <w:szCs w:val="28"/>
          <w:lang w:val="en-US"/>
        </w:rPr>
        <w:t>gov</w:t>
      </w:r>
      <w:r w:rsidRPr="009B26BA">
        <w:rPr>
          <w:sz w:val="28"/>
          <w:szCs w:val="28"/>
          <w:lang w:val="en-US"/>
        </w:rPr>
        <w:t>.</w:t>
      </w:r>
      <w:r w:rsidRPr="0069509B">
        <w:rPr>
          <w:sz w:val="28"/>
          <w:szCs w:val="28"/>
          <w:lang w:val="en-US"/>
        </w:rPr>
        <w:t>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is.gov.by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esiful-idp.gov.by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sz w:val="28"/>
          <w:szCs w:val="28"/>
          <w:lang w:val="en-US"/>
        </w:rPr>
        <w:t>10.101.1.109 esiful.gov.by</w:t>
      </w:r>
    </w:p>
    <w:p w:rsidR="00DB3293" w:rsidRDefault="00DB3293" w:rsidP="00DB3293">
      <w:pPr>
        <w:ind w:firstLine="567"/>
        <w:rPr>
          <w:sz w:val="28"/>
          <w:szCs w:val="28"/>
          <w:lang w:val="en-US"/>
        </w:rPr>
      </w:pPr>
      <w:r w:rsidRPr="00A55CD8">
        <w:rPr>
          <w:sz w:val="28"/>
          <w:szCs w:val="28"/>
          <w:lang w:val="en-US"/>
        </w:rPr>
        <w:t>127.0.0.1 gw.</w:t>
      </w:r>
      <w:r>
        <w:rPr>
          <w:sz w:val="28"/>
          <w:szCs w:val="28"/>
          <w:lang w:val="en-US"/>
        </w:rPr>
        <w:t>gov</w:t>
      </w:r>
      <w:r w:rsidRPr="00A55CD8">
        <w:rPr>
          <w:sz w:val="28"/>
          <w:szCs w:val="28"/>
          <w:lang w:val="en-US"/>
        </w:rPr>
        <w:t>.by</w:t>
      </w:r>
    </w:p>
    <w:p w:rsidR="00DB3293" w:rsidRDefault="00DB3293" w:rsidP="00DB3293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</w:t>
      </w:r>
      <w:r w:rsidRPr="00E55ECC">
        <w:rPr>
          <w:sz w:val="28"/>
          <w:szCs w:val="28"/>
          <w:lang w:val="en-US"/>
        </w:rPr>
        <w:t>101</w:t>
      </w:r>
      <w:r w:rsidRPr="00DD1FE8">
        <w:rPr>
          <w:sz w:val="28"/>
          <w:szCs w:val="28"/>
          <w:lang w:val="en-US"/>
        </w:rPr>
        <w:t>.</w:t>
      </w:r>
      <w:r w:rsidRPr="00E55ECC">
        <w:rPr>
          <w:sz w:val="28"/>
          <w:szCs w:val="28"/>
          <w:lang w:val="en-US"/>
        </w:rPr>
        <w:t>1</w:t>
      </w:r>
      <w:r w:rsidRPr="00DD1FE8">
        <w:rPr>
          <w:sz w:val="28"/>
          <w:szCs w:val="28"/>
          <w:lang w:val="en-US"/>
        </w:rPr>
        <w:t>.35 crs.nces.by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b/>
          <w:bCs/>
          <w:sz w:val="28"/>
          <w:szCs w:val="28"/>
          <w:lang w:val="en-US"/>
        </w:rPr>
        <w:t> 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b/>
          <w:bCs/>
          <w:sz w:val="28"/>
          <w:szCs w:val="28"/>
        </w:rPr>
        <w:lastRenderedPageBreak/>
        <w:t>БОТ</w:t>
      </w:r>
      <w:r w:rsidRPr="004A0962">
        <w:rPr>
          <w:b/>
          <w:bCs/>
          <w:sz w:val="28"/>
          <w:szCs w:val="28"/>
          <w:lang w:val="en-US"/>
        </w:rPr>
        <w:t>: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account.gov.by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is.gov.by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esiful-idp.gov.by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sz w:val="28"/>
          <w:szCs w:val="28"/>
          <w:lang w:val="en-US"/>
        </w:rPr>
        <w:t>10.252.0.109 esiful.gov.by</w:t>
      </w:r>
    </w:p>
    <w:p w:rsidR="00DB3293" w:rsidRDefault="00DB3293" w:rsidP="00DB3293">
      <w:pPr>
        <w:ind w:firstLine="567"/>
        <w:rPr>
          <w:sz w:val="28"/>
          <w:szCs w:val="28"/>
          <w:lang w:val="en-US"/>
        </w:rPr>
      </w:pPr>
      <w:r w:rsidRPr="00A55CD8">
        <w:rPr>
          <w:sz w:val="28"/>
          <w:szCs w:val="28"/>
          <w:lang w:val="en-US"/>
        </w:rPr>
        <w:t>127.0.0.1 gw.</w:t>
      </w:r>
      <w:r>
        <w:rPr>
          <w:sz w:val="28"/>
          <w:szCs w:val="28"/>
          <w:lang w:val="en-US"/>
        </w:rPr>
        <w:t>gov</w:t>
      </w:r>
      <w:r w:rsidRPr="00A55CD8">
        <w:rPr>
          <w:sz w:val="28"/>
          <w:szCs w:val="28"/>
          <w:lang w:val="en-US"/>
        </w:rPr>
        <w:t>.by</w:t>
      </w:r>
    </w:p>
    <w:p w:rsidR="00DB3293" w:rsidRDefault="00DB3293" w:rsidP="00DB3293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</w:t>
      </w:r>
      <w:r w:rsidRPr="00E55ECC">
        <w:rPr>
          <w:sz w:val="28"/>
          <w:szCs w:val="28"/>
          <w:lang w:val="en-US"/>
        </w:rPr>
        <w:t>252</w:t>
      </w:r>
      <w:r w:rsidRPr="00DD1FE8">
        <w:rPr>
          <w:sz w:val="28"/>
          <w:szCs w:val="28"/>
          <w:lang w:val="en-US"/>
        </w:rPr>
        <w:t>.</w:t>
      </w:r>
      <w:r w:rsidRPr="00E55ECC">
        <w:rPr>
          <w:sz w:val="28"/>
          <w:szCs w:val="28"/>
          <w:lang w:val="en-US"/>
        </w:rPr>
        <w:t>0</w:t>
      </w:r>
      <w:r w:rsidRPr="00DD1FE8">
        <w:rPr>
          <w:sz w:val="28"/>
          <w:szCs w:val="28"/>
          <w:lang w:val="en-US"/>
        </w:rPr>
        <w:t>.35 crs.nces.by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b/>
          <w:bCs/>
          <w:sz w:val="28"/>
          <w:szCs w:val="28"/>
          <w:lang w:val="en-US"/>
        </w:rPr>
        <w:t> 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b/>
          <w:bCs/>
          <w:sz w:val="28"/>
          <w:szCs w:val="28"/>
        </w:rPr>
        <w:t>БФТ</w:t>
      </w:r>
      <w:r w:rsidRPr="004A0962">
        <w:rPr>
          <w:b/>
          <w:bCs/>
          <w:sz w:val="28"/>
          <w:szCs w:val="28"/>
          <w:lang w:val="en-US"/>
        </w:rPr>
        <w:t>: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account.gov.by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is.gov.by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7831F8">
        <w:rPr>
          <w:sz w:val="28"/>
          <w:szCs w:val="28"/>
          <w:lang w:val="en-US"/>
        </w:rPr>
        <w:t xml:space="preserve">127.0.0.1 </w:t>
      </w:r>
      <w:r w:rsidRPr="004A0962">
        <w:rPr>
          <w:sz w:val="28"/>
          <w:szCs w:val="28"/>
          <w:lang w:val="en-US"/>
        </w:rPr>
        <w:t>esiful-idp.gov.by</w:t>
      </w:r>
    </w:p>
    <w:p w:rsidR="00DB3293" w:rsidRPr="004A0962" w:rsidRDefault="00DB3293" w:rsidP="00DB3293">
      <w:pPr>
        <w:ind w:firstLine="567"/>
        <w:rPr>
          <w:sz w:val="28"/>
          <w:szCs w:val="28"/>
          <w:lang w:val="en-US"/>
        </w:rPr>
      </w:pPr>
      <w:r w:rsidRPr="004A0962">
        <w:rPr>
          <w:sz w:val="28"/>
          <w:szCs w:val="28"/>
          <w:lang w:val="en-US"/>
        </w:rPr>
        <w:t>10.53.5.109</w:t>
      </w:r>
      <w:r>
        <w:rPr>
          <w:sz w:val="28"/>
          <w:szCs w:val="28"/>
          <w:lang w:val="en-US"/>
        </w:rPr>
        <w:t xml:space="preserve"> </w:t>
      </w:r>
      <w:r w:rsidRPr="004A0962">
        <w:rPr>
          <w:sz w:val="28"/>
          <w:szCs w:val="28"/>
          <w:lang w:val="en-US"/>
        </w:rPr>
        <w:t>esiful.gov.by</w:t>
      </w:r>
    </w:p>
    <w:p w:rsidR="00DB3293" w:rsidRDefault="00DB3293" w:rsidP="00DB3293">
      <w:pPr>
        <w:ind w:firstLine="567"/>
        <w:rPr>
          <w:sz w:val="28"/>
          <w:szCs w:val="28"/>
          <w:lang w:val="en-US"/>
        </w:rPr>
      </w:pPr>
      <w:r w:rsidRPr="00A55CD8">
        <w:rPr>
          <w:sz w:val="28"/>
          <w:szCs w:val="28"/>
          <w:lang w:val="en-US"/>
        </w:rPr>
        <w:t>127.0.0.1 gw.</w:t>
      </w:r>
      <w:r>
        <w:rPr>
          <w:sz w:val="28"/>
          <w:szCs w:val="28"/>
          <w:lang w:val="en-US"/>
        </w:rPr>
        <w:t>gov</w:t>
      </w:r>
      <w:r w:rsidRPr="00A55CD8">
        <w:rPr>
          <w:sz w:val="28"/>
          <w:szCs w:val="28"/>
          <w:lang w:val="en-US"/>
        </w:rPr>
        <w:t>.by</w:t>
      </w:r>
    </w:p>
    <w:p w:rsidR="00DB3293" w:rsidRPr="00A55CD8" w:rsidRDefault="00DB3293" w:rsidP="00DB3293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10.53.5.35 crs.nces.by</w:t>
      </w:r>
    </w:p>
    <w:bookmarkEnd w:id="49"/>
    <w:p w:rsidR="00CB4F9D" w:rsidRDefault="00CB4F9D" w:rsidP="00CB4F9D">
      <w:pPr>
        <w:ind w:firstLine="567"/>
        <w:rPr>
          <w:sz w:val="28"/>
          <w:szCs w:val="28"/>
          <w:lang w:val="en-US"/>
        </w:rPr>
      </w:pPr>
    </w:p>
    <w:p w:rsidR="00DB3293" w:rsidRDefault="00DB3293" w:rsidP="00CB4F9D">
      <w:pPr>
        <w:ind w:firstLine="567"/>
        <w:rPr>
          <w:sz w:val="28"/>
          <w:szCs w:val="28"/>
          <w:lang w:val="en-US"/>
        </w:rPr>
      </w:pPr>
    </w:p>
    <w:p w:rsidR="00596173" w:rsidRPr="00596173" w:rsidRDefault="00596173" w:rsidP="00596173">
      <w:pPr>
        <w:pStyle w:val="2"/>
      </w:pPr>
      <w:bookmarkStart w:id="51" w:name="_Toc151558354"/>
      <w:r>
        <w:t>При настройке к ядру ОАИС</w:t>
      </w:r>
      <w:bookmarkEnd w:id="51"/>
    </w:p>
    <w:p w:rsidR="00596173" w:rsidRPr="0034170E" w:rsidRDefault="00596173" w:rsidP="0059617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Интернет</w:t>
      </w:r>
    </w:p>
    <w:p w:rsidR="00596173" w:rsidRPr="0034170E" w:rsidRDefault="00596173" w:rsidP="00596173">
      <w:pPr>
        <w:ind w:firstLine="567"/>
        <w:rPr>
          <w:sz w:val="28"/>
          <w:szCs w:val="28"/>
        </w:rPr>
      </w:pPr>
      <w:r w:rsidRPr="0034170E">
        <w:rPr>
          <w:sz w:val="28"/>
          <w:szCs w:val="28"/>
        </w:rPr>
        <w:t xml:space="preserve">127.0.0.1 </w:t>
      </w:r>
      <w:proofErr w:type="spellStart"/>
      <w:r w:rsidRPr="008678E3">
        <w:rPr>
          <w:sz w:val="28"/>
          <w:szCs w:val="28"/>
          <w:lang w:val="en-US"/>
        </w:rPr>
        <w:t>gw</w:t>
      </w:r>
      <w:proofErr w:type="spellEnd"/>
      <w:r w:rsidRPr="0034170E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34170E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34170E" w:rsidRDefault="00596173" w:rsidP="00596173">
      <w:pPr>
        <w:ind w:firstLine="567"/>
        <w:rPr>
          <w:sz w:val="28"/>
          <w:szCs w:val="28"/>
        </w:rPr>
      </w:pPr>
      <w:r w:rsidRPr="0034170E">
        <w:rPr>
          <w:sz w:val="28"/>
          <w:szCs w:val="28"/>
        </w:rPr>
        <w:t xml:space="preserve">127.0.0.1 </w:t>
      </w:r>
      <w:proofErr w:type="spellStart"/>
      <w:r w:rsidRPr="00CD5D5D">
        <w:rPr>
          <w:sz w:val="28"/>
          <w:szCs w:val="28"/>
          <w:lang w:val="en-US"/>
        </w:rPr>
        <w:t>apimgw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core</w:t>
      </w:r>
      <w:r w:rsidRPr="0034170E">
        <w:rPr>
          <w:sz w:val="28"/>
          <w:szCs w:val="28"/>
        </w:rPr>
        <w:t>.</w:t>
      </w:r>
      <w:proofErr w:type="spellStart"/>
      <w:r w:rsidRPr="00CD5D5D">
        <w:rPr>
          <w:sz w:val="28"/>
          <w:szCs w:val="28"/>
          <w:lang w:val="en-US"/>
        </w:rPr>
        <w:t>oais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596173" w:rsidRPr="00A44E61" w:rsidRDefault="00596173" w:rsidP="00596173">
      <w:pPr>
        <w:ind w:firstLine="567"/>
        <w:rPr>
          <w:sz w:val="28"/>
          <w:szCs w:val="28"/>
          <w:lang w:val="en-US"/>
        </w:rPr>
      </w:pPr>
      <w:r w:rsidRPr="00A44E61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esiful</w:t>
      </w:r>
      <w:r w:rsidRPr="00A44E61">
        <w:rPr>
          <w:sz w:val="28"/>
          <w:szCs w:val="28"/>
          <w:lang w:val="en-US"/>
        </w:rPr>
        <w:t>-</w:t>
      </w:r>
      <w:r w:rsidRPr="008678E3">
        <w:rPr>
          <w:sz w:val="28"/>
          <w:szCs w:val="28"/>
          <w:lang w:val="en-US"/>
        </w:rPr>
        <w:t>idp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A44E61" w:rsidRDefault="00596173" w:rsidP="00596173">
      <w:pPr>
        <w:ind w:firstLine="567"/>
        <w:rPr>
          <w:sz w:val="28"/>
          <w:szCs w:val="28"/>
          <w:lang w:val="en-US"/>
        </w:rPr>
      </w:pPr>
      <w:r w:rsidRPr="00A44E61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ei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A44E61" w:rsidRDefault="00596173" w:rsidP="00596173">
      <w:pPr>
        <w:ind w:firstLine="567"/>
        <w:rPr>
          <w:sz w:val="28"/>
          <w:szCs w:val="28"/>
          <w:lang w:val="en-US"/>
        </w:rPr>
      </w:pPr>
      <w:r w:rsidRPr="00A44E61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is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A44E61" w:rsidRDefault="00596173" w:rsidP="00596173">
      <w:pPr>
        <w:ind w:firstLine="567"/>
        <w:rPr>
          <w:sz w:val="28"/>
          <w:szCs w:val="28"/>
          <w:lang w:val="en-US"/>
        </w:rPr>
      </w:pPr>
      <w:r w:rsidRPr="00A44E61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am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A44E61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A44E61" w:rsidRDefault="00596173" w:rsidP="00596173">
      <w:pPr>
        <w:ind w:firstLine="567"/>
        <w:rPr>
          <w:sz w:val="28"/>
          <w:szCs w:val="28"/>
          <w:lang w:val="en-US"/>
        </w:rPr>
      </w:pPr>
    </w:p>
    <w:p w:rsidR="00596173" w:rsidRPr="004A0962" w:rsidRDefault="00596173" w:rsidP="00596173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VPN</w:t>
      </w:r>
      <w:r w:rsidRPr="005565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 w:rsidRPr="004A0962">
        <w:rPr>
          <w:b/>
          <w:bCs/>
          <w:sz w:val="28"/>
          <w:szCs w:val="28"/>
        </w:rPr>
        <w:t>БTK и другие:</w:t>
      </w:r>
    </w:p>
    <w:p w:rsidR="00596173" w:rsidRPr="00EB22C5" w:rsidRDefault="00596173" w:rsidP="00596173">
      <w:pPr>
        <w:ind w:firstLine="567"/>
        <w:rPr>
          <w:sz w:val="28"/>
          <w:szCs w:val="28"/>
        </w:rPr>
      </w:pPr>
      <w:r w:rsidRPr="00EB22C5">
        <w:rPr>
          <w:sz w:val="28"/>
          <w:szCs w:val="28"/>
        </w:rPr>
        <w:t xml:space="preserve">127.0.0.1 </w:t>
      </w:r>
      <w:proofErr w:type="spellStart"/>
      <w:r w:rsidRPr="008678E3">
        <w:rPr>
          <w:sz w:val="28"/>
          <w:szCs w:val="28"/>
          <w:lang w:val="en-US"/>
        </w:rPr>
        <w:t>gw</w:t>
      </w:r>
      <w:proofErr w:type="spellEnd"/>
      <w:r w:rsidRPr="00EB22C5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EB22C5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B2479C" w:rsidRPr="0034170E" w:rsidRDefault="00B2479C" w:rsidP="00B2479C">
      <w:pPr>
        <w:ind w:firstLine="567"/>
        <w:rPr>
          <w:sz w:val="28"/>
          <w:szCs w:val="28"/>
        </w:rPr>
      </w:pPr>
      <w:r w:rsidRPr="0034170E">
        <w:rPr>
          <w:sz w:val="28"/>
          <w:szCs w:val="28"/>
        </w:rPr>
        <w:t xml:space="preserve">127.0.0.1 </w:t>
      </w:r>
      <w:proofErr w:type="spellStart"/>
      <w:r w:rsidRPr="00CD5D5D">
        <w:rPr>
          <w:sz w:val="28"/>
          <w:szCs w:val="28"/>
          <w:lang w:val="en-US"/>
        </w:rPr>
        <w:t>apimgw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core</w:t>
      </w:r>
      <w:r w:rsidRPr="0034170E">
        <w:rPr>
          <w:sz w:val="28"/>
          <w:szCs w:val="28"/>
        </w:rPr>
        <w:t>.</w:t>
      </w:r>
      <w:proofErr w:type="spellStart"/>
      <w:r w:rsidRPr="00CD5D5D">
        <w:rPr>
          <w:sz w:val="28"/>
          <w:szCs w:val="28"/>
          <w:lang w:val="en-US"/>
        </w:rPr>
        <w:t>oais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esiful</w:t>
      </w:r>
      <w:r w:rsidRPr="00FA2280">
        <w:rPr>
          <w:sz w:val="28"/>
          <w:szCs w:val="28"/>
          <w:lang w:val="en-US"/>
        </w:rPr>
        <w:t>-</w:t>
      </w:r>
      <w:r w:rsidRPr="008678E3">
        <w:rPr>
          <w:sz w:val="28"/>
          <w:szCs w:val="28"/>
          <w:lang w:val="en-US"/>
        </w:rPr>
        <w:t>idp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ei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is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am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10.101.1.35 </w:t>
      </w:r>
      <w:r w:rsidRPr="00DD1FE8">
        <w:rPr>
          <w:sz w:val="28"/>
          <w:szCs w:val="28"/>
          <w:lang w:val="en-US"/>
        </w:rPr>
        <w:t>crs</w:t>
      </w:r>
      <w:r w:rsidRPr="00FA2280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nces</w:t>
      </w:r>
      <w:r w:rsidRPr="00FA2280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10.101.1.109 </w:t>
      </w:r>
      <w:r w:rsidRPr="008678E3">
        <w:rPr>
          <w:sz w:val="28"/>
          <w:szCs w:val="28"/>
          <w:lang w:val="en-US"/>
        </w:rPr>
        <w:t>esiful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</w:p>
    <w:p w:rsidR="00596173" w:rsidRPr="00DF0E44" w:rsidRDefault="00596173" w:rsidP="00596173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VPN</w:t>
      </w:r>
      <w:r w:rsidRPr="005565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 w:rsidRPr="004A0962">
        <w:rPr>
          <w:b/>
          <w:bCs/>
          <w:sz w:val="28"/>
          <w:szCs w:val="28"/>
        </w:rPr>
        <w:t>БОТ</w:t>
      </w:r>
      <w:r w:rsidRPr="00DF0E44">
        <w:rPr>
          <w:b/>
          <w:bCs/>
          <w:sz w:val="28"/>
          <w:szCs w:val="28"/>
        </w:rPr>
        <w:t>: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127.0.0.1 </w:t>
      </w:r>
      <w:proofErr w:type="spellStart"/>
      <w:r w:rsidRPr="008678E3">
        <w:rPr>
          <w:sz w:val="28"/>
          <w:szCs w:val="28"/>
          <w:lang w:val="en-US"/>
        </w:rPr>
        <w:t>gw</w:t>
      </w:r>
      <w:proofErr w:type="spellEnd"/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B2479C" w:rsidRPr="0034170E" w:rsidRDefault="00B2479C" w:rsidP="00B2479C">
      <w:pPr>
        <w:ind w:firstLine="567"/>
        <w:rPr>
          <w:sz w:val="28"/>
          <w:szCs w:val="28"/>
        </w:rPr>
      </w:pPr>
      <w:r w:rsidRPr="0034170E">
        <w:rPr>
          <w:sz w:val="28"/>
          <w:szCs w:val="28"/>
        </w:rPr>
        <w:t xml:space="preserve">127.0.0.1 </w:t>
      </w:r>
      <w:proofErr w:type="spellStart"/>
      <w:r w:rsidRPr="00CD5D5D">
        <w:rPr>
          <w:sz w:val="28"/>
          <w:szCs w:val="28"/>
          <w:lang w:val="en-US"/>
        </w:rPr>
        <w:t>apimgw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core</w:t>
      </w:r>
      <w:r w:rsidRPr="0034170E">
        <w:rPr>
          <w:sz w:val="28"/>
          <w:szCs w:val="28"/>
        </w:rPr>
        <w:t>.</w:t>
      </w:r>
      <w:proofErr w:type="spellStart"/>
      <w:r w:rsidRPr="00CD5D5D">
        <w:rPr>
          <w:sz w:val="28"/>
          <w:szCs w:val="28"/>
          <w:lang w:val="en-US"/>
        </w:rPr>
        <w:t>oais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127.0.0.1 </w:t>
      </w:r>
      <w:proofErr w:type="spellStart"/>
      <w:r w:rsidRPr="008678E3">
        <w:rPr>
          <w:sz w:val="28"/>
          <w:szCs w:val="28"/>
          <w:lang w:val="en-US"/>
        </w:rPr>
        <w:t>esiful</w:t>
      </w:r>
      <w:proofErr w:type="spellEnd"/>
      <w:r w:rsidRPr="00DF0E44">
        <w:rPr>
          <w:sz w:val="28"/>
          <w:szCs w:val="28"/>
        </w:rPr>
        <w:t>-</w:t>
      </w:r>
      <w:proofErr w:type="spellStart"/>
      <w:r w:rsidRPr="008678E3">
        <w:rPr>
          <w:sz w:val="28"/>
          <w:szCs w:val="28"/>
          <w:lang w:val="en-US"/>
        </w:rPr>
        <w:t>idp</w:t>
      </w:r>
      <w:proofErr w:type="spellEnd"/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127.0.0.1 </w:t>
      </w:r>
      <w:proofErr w:type="spellStart"/>
      <w:r w:rsidRPr="008678E3">
        <w:rPr>
          <w:sz w:val="28"/>
          <w:szCs w:val="28"/>
          <w:lang w:val="en-US"/>
        </w:rPr>
        <w:t>ei</w:t>
      </w:r>
      <w:proofErr w:type="spellEnd"/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127.0.0.1 </w:t>
      </w:r>
      <w:r w:rsidRPr="008678E3">
        <w:rPr>
          <w:sz w:val="28"/>
          <w:szCs w:val="28"/>
          <w:lang w:val="en-US"/>
        </w:rPr>
        <w:t>is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127.0.0.1 </w:t>
      </w:r>
      <w:r w:rsidRPr="008678E3">
        <w:rPr>
          <w:sz w:val="28"/>
          <w:szCs w:val="28"/>
          <w:lang w:val="en-US"/>
        </w:rPr>
        <w:t>am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10.252.0.35 </w:t>
      </w:r>
      <w:proofErr w:type="spellStart"/>
      <w:r w:rsidRPr="00DD1FE8">
        <w:rPr>
          <w:sz w:val="28"/>
          <w:szCs w:val="28"/>
          <w:lang w:val="en-US"/>
        </w:rPr>
        <w:t>crs</w:t>
      </w:r>
      <w:proofErr w:type="spellEnd"/>
      <w:r w:rsidRPr="00DF0E44">
        <w:rPr>
          <w:sz w:val="28"/>
          <w:szCs w:val="28"/>
        </w:rPr>
        <w:t>.</w:t>
      </w:r>
      <w:proofErr w:type="spellStart"/>
      <w:r w:rsidRPr="00DD1FE8">
        <w:rPr>
          <w:sz w:val="28"/>
          <w:szCs w:val="28"/>
          <w:lang w:val="en-US"/>
        </w:rPr>
        <w:t>nces</w:t>
      </w:r>
      <w:proofErr w:type="spellEnd"/>
      <w:r w:rsidRPr="00DF0E44">
        <w:rPr>
          <w:sz w:val="28"/>
          <w:szCs w:val="28"/>
        </w:rPr>
        <w:t>.</w:t>
      </w:r>
      <w:r w:rsidRPr="00DD1FE8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lastRenderedPageBreak/>
        <w:t xml:space="preserve">10.252.0.109 </w:t>
      </w:r>
      <w:proofErr w:type="spellStart"/>
      <w:r w:rsidRPr="008678E3">
        <w:rPr>
          <w:sz w:val="28"/>
          <w:szCs w:val="28"/>
          <w:lang w:val="en-US"/>
        </w:rPr>
        <w:t>esiful</w:t>
      </w:r>
      <w:proofErr w:type="spellEnd"/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4A0962">
        <w:rPr>
          <w:b/>
          <w:bCs/>
          <w:sz w:val="28"/>
          <w:szCs w:val="28"/>
          <w:lang w:val="en-US"/>
        </w:rPr>
        <w:t> 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VPN</w:t>
      </w:r>
      <w:r w:rsidRPr="005565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 w:rsidRPr="004A0962">
        <w:rPr>
          <w:b/>
          <w:bCs/>
          <w:sz w:val="28"/>
          <w:szCs w:val="28"/>
        </w:rPr>
        <w:t>БФТ</w:t>
      </w:r>
      <w:r w:rsidRPr="00DF0E44">
        <w:rPr>
          <w:b/>
          <w:bCs/>
          <w:sz w:val="28"/>
          <w:szCs w:val="28"/>
        </w:rPr>
        <w:t>:</w:t>
      </w:r>
    </w:p>
    <w:p w:rsidR="00596173" w:rsidRPr="00DF0E44" w:rsidRDefault="00596173" w:rsidP="00596173">
      <w:pPr>
        <w:ind w:firstLine="567"/>
        <w:rPr>
          <w:sz w:val="28"/>
          <w:szCs w:val="28"/>
        </w:rPr>
      </w:pPr>
      <w:r w:rsidRPr="00DF0E44">
        <w:rPr>
          <w:sz w:val="28"/>
          <w:szCs w:val="28"/>
        </w:rPr>
        <w:t xml:space="preserve">127.0.0.1 </w:t>
      </w:r>
      <w:proofErr w:type="spellStart"/>
      <w:r w:rsidRPr="008678E3">
        <w:rPr>
          <w:sz w:val="28"/>
          <w:szCs w:val="28"/>
          <w:lang w:val="en-US"/>
        </w:rPr>
        <w:t>gw</w:t>
      </w:r>
      <w:proofErr w:type="spellEnd"/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gov</w:t>
      </w:r>
      <w:r w:rsidRPr="00DF0E44">
        <w:rPr>
          <w:sz w:val="28"/>
          <w:szCs w:val="28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B2479C" w:rsidRPr="0034170E" w:rsidRDefault="00B2479C" w:rsidP="00B2479C">
      <w:pPr>
        <w:ind w:firstLine="567"/>
        <w:rPr>
          <w:sz w:val="28"/>
          <w:szCs w:val="28"/>
        </w:rPr>
      </w:pPr>
      <w:r w:rsidRPr="0034170E">
        <w:rPr>
          <w:sz w:val="28"/>
          <w:szCs w:val="28"/>
        </w:rPr>
        <w:t xml:space="preserve">127.0.0.1 </w:t>
      </w:r>
      <w:proofErr w:type="spellStart"/>
      <w:r w:rsidRPr="00CD5D5D">
        <w:rPr>
          <w:sz w:val="28"/>
          <w:szCs w:val="28"/>
          <w:lang w:val="en-US"/>
        </w:rPr>
        <w:t>apimgw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core</w:t>
      </w:r>
      <w:r w:rsidRPr="0034170E">
        <w:rPr>
          <w:sz w:val="28"/>
          <w:szCs w:val="28"/>
        </w:rPr>
        <w:t>.</w:t>
      </w:r>
      <w:proofErr w:type="spellStart"/>
      <w:r w:rsidRPr="00CD5D5D">
        <w:rPr>
          <w:sz w:val="28"/>
          <w:szCs w:val="28"/>
          <w:lang w:val="en-US"/>
        </w:rPr>
        <w:t>oais</w:t>
      </w:r>
      <w:proofErr w:type="spellEnd"/>
      <w:r w:rsidRPr="0034170E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esiful</w:t>
      </w:r>
      <w:r w:rsidRPr="00FA2280">
        <w:rPr>
          <w:sz w:val="28"/>
          <w:szCs w:val="28"/>
          <w:lang w:val="en-US"/>
        </w:rPr>
        <w:t>-</w:t>
      </w:r>
      <w:r w:rsidRPr="008678E3">
        <w:rPr>
          <w:sz w:val="28"/>
          <w:szCs w:val="28"/>
          <w:lang w:val="en-US"/>
        </w:rPr>
        <w:t>idp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ei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is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8678E3">
        <w:rPr>
          <w:sz w:val="28"/>
          <w:szCs w:val="28"/>
          <w:lang w:val="en-US"/>
        </w:rPr>
        <w:t>am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FA2280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596173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10.53.8.35 </w:t>
      </w:r>
      <w:r w:rsidRPr="00DD1FE8">
        <w:rPr>
          <w:sz w:val="28"/>
          <w:szCs w:val="28"/>
          <w:lang w:val="en-US"/>
        </w:rPr>
        <w:t>crs</w:t>
      </w:r>
      <w:r w:rsidRPr="00FA2280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nces</w:t>
      </w:r>
      <w:r w:rsidRPr="00FA2280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by</w:t>
      </w:r>
    </w:p>
    <w:p w:rsidR="00596173" w:rsidRPr="0034170E" w:rsidRDefault="00596173" w:rsidP="00596173">
      <w:pPr>
        <w:ind w:firstLine="567"/>
        <w:rPr>
          <w:sz w:val="28"/>
          <w:szCs w:val="28"/>
          <w:lang w:val="en-US"/>
        </w:rPr>
      </w:pPr>
      <w:r w:rsidRPr="0034170E">
        <w:rPr>
          <w:sz w:val="28"/>
          <w:szCs w:val="28"/>
          <w:lang w:val="en-US"/>
        </w:rPr>
        <w:t>10.53.</w:t>
      </w:r>
      <w:r w:rsidR="00FA2280" w:rsidRPr="00624D94">
        <w:rPr>
          <w:sz w:val="28"/>
          <w:szCs w:val="28"/>
          <w:lang w:val="en-US"/>
        </w:rPr>
        <w:t>5</w:t>
      </w:r>
      <w:r w:rsidRPr="0034170E">
        <w:rPr>
          <w:sz w:val="28"/>
          <w:szCs w:val="28"/>
          <w:lang w:val="en-US"/>
        </w:rPr>
        <w:t xml:space="preserve">.109 </w:t>
      </w:r>
      <w:r w:rsidRPr="008678E3">
        <w:rPr>
          <w:sz w:val="28"/>
          <w:szCs w:val="28"/>
          <w:lang w:val="en-US"/>
        </w:rPr>
        <w:t>esiful</w:t>
      </w:r>
      <w:r w:rsidRPr="0034170E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34170E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596173" w:rsidRPr="00FA2280" w:rsidRDefault="00596173" w:rsidP="00CB4F9D">
      <w:pPr>
        <w:ind w:firstLine="567"/>
        <w:rPr>
          <w:sz w:val="28"/>
          <w:szCs w:val="28"/>
          <w:lang w:val="en-US"/>
        </w:rPr>
      </w:pPr>
    </w:p>
    <w:p w:rsidR="00596173" w:rsidRDefault="00596173" w:rsidP="00596173">
      <w:pPr>
        <w:pStyle w:val="2"/>
      </w:pPr>
      <w:bookmarkStart w:id="52" w:name="_Toc151558355"/>
      <w:r>
        <w:t xml:space="preserve">При настройке к </w:t>
      </w:r>
      <w:proofErr w:type="spellStart"/>
      <w:r>
        <w:t>Нацсегменту</w:t>
      </w:r>
      <w:bookmarkEnd w:id="52"/>
      <w:proofErr w:type="spellEnd"/>
    </w:p>
    <w:p w:rsidR="00596173" w:rsidRDefault="00596173" w:rsidP="00CB4F9D">
      <w:pPr>
        <w:ind w:firstLine="567"/>
        <w:rPr>
          <w:sz w:val="28"/>
          <w:szCs w:val="28"/>
        </w:rPr>
      </w:pPr>
    </w:p>
    <w:p w:rsidR="00596173" w:rsidRPr="003F457E" w:rsidRDefault="00596173" w:rsidP="0059617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В файл </w:t>
      </w:r>
      <w:proofErr w:type="spellStart"/>
      <w:r w:rsidRPr="002A2EFF">
        <w:rPr>
          <w:sz w:val="28"/>
          <w:szCs w:val="28"/>
        </w:rPr>
        <w:t>hosts</w:t>
      </w:r>
      <w:proofErr w:type="spellEnd"/>
      <w:r w:rsidRPr="003F457E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добавить следующие запись</w:t>
      </w:r>
      <w:r w:rsidRPr="003F457E">
        <w:rPr>
          <w:sz w:val="28"/>
          <w:szCs w:val="28"/>
        </w:rPr>
        <w:t>:</w:t>
      </w:r>
    </w:p>
    <w:p w:rsidR="00596173" w:rsidRDefault="00596173" w:rsidP="00596173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r w:rsidRPr="00C345B1">
        <w:rPr>
          <w:sz w:val="28"/>
          <w:szCs w:val="28"/>
        </w:rPr>
        <w:t>wso2-api.oais.by</w:t>
      </w:r>
    </w:p>
    <w:p w:rsidR="00596173" w:rsidRDefault="00596173" w:rsidP="00596173">
      <w:pPr>
        <w:ind w:firstLine="567"/>
        <w:rPr>
          <w:sz w:val="28"/>
          <w:szCs w:val="28"/>
        </w:rPr>
      </w:pPr>
      <w:r w:rsidRPr="00AE31E1">
        <w:rPr>
          <w:sz w:val="28"/>
          <w:szCs w:val="28"/>
        </w:rPr>
        <w:t>127.0.0.1 nseec.oais.by</w:t>
      </w:r>
    </w:p>
    <w:p w:rsidR="00596173" w:rsidRDefault="00596173" w:rsidP="0059617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также добавить запись в соответствии с организованным </w:t>
      </w:r>
      <w:r>
        <w:rPr>
          <w:sz w:val="28"/>
          <w:szCs w:val="28"/>
          <w:lang w:val="en-US"/>
        </w:rPr>
        <w:t>VPN</w:t>
      </w:r>
      <w:r w:rsidRPr="00FB77A6">
        <w:rPr>
          <w:sz w:val="28"/>
          <w:szCs w:val="28"/>
        </w:rPr>
        <w:t xml:space="preserve"> </w:t>
      </w:r>
      <w:r>
        <w:rPr>
          <w:sz w:val="28"/>
          <w:szCs w:val="28"/>
        </w:rPr>
        <w:t>каналом</w:t>
      </w:r>
    </w:p>
    <w:p w:rsidR="00596173" w:rsidRDefault="00596173" w:rsidP="00596173">
      <w:pPr>
        <w:ind w:firstLine="567"/>
        <w:rPr>
          <w:sz w:val="28"/>
          <w:szCs w:val="28"/>
        </w:rPr>
      </w:pPr>
    </w:p>
    <w:p w:rsidR="00596173" w:rsidRPr="004A0962" w:rsidRDefault="00596173" w:rsidP="00596173">
      <w:pPr>
        <w:ind w:firstLine="567"/>
        <w:rPr>
          <w:sz w:val="28"/>
          <w:szCs w:val="28"/>
        </w:rPr>
      </w:pPr>
      <w:r w:rsidRPr="004A0962">
        <w:rPr>
          <w:b/>
          <w:bCs/>
          <w:sz w:val="28"/>
          <w:szCs w:val="28"/>
        </w:rPr>
        <w:t>БTK и другие:</w:t>
      </w:r>
    </w:p>
    <w:p w:rsidR="00596173" w:rsidRPr="00FB77A6" w:rsidRDefault="00596173" w:rsidP="00596173">
      <w:pPr>
        <w:ind w:firstLine="567"/>
        <w:rPr>
          <w:sz w:val="28"/>
          <w:szCs w:val="28"/>
        </w:rPr>
      </w:pPr>
      <w:r w:rsidRPr="00FB77A6">
        <w:rPr>
          <w:sz w:val="28"/>
          <w:szCs w:val="28"/>
        </w:rPr>
        <w:t xml:space="preserve">10.101.1.35 </w:t>
      </w:r>
      <w:proofErr w:type="spellStart"/>
      <w:r w:rsidRPr="00DD1FE8">
        <w:rPr>
          <w:sz w:val="28"/>
          <w:szCs w:val="28"/>
          <w:lang w:val="en-US"/>
        </w:rPr>
        <w:t>crs</w:t>
      </w:r>
      <w:proofErr w:type="spellEnd"/>
      <w:r w:rsidRPr="00FB77A6">
        <w:rPr>
          <w:sz w:val="28"/>
          <w:szCs w:val="28"/>
        </w:rPr>
        <w:t>.</w:t>
      </w:r>
      <w:proofErr w:type="spellStart"/>
      <w:r w:rsidRPr="00DD1FE8">
        <w:rPr>
          <w:sz w:val="28"/>
          <w:szCs w:val="28"/>
          <w:lang w:val="en-US"/>
        </w:rPr>
        <w:t>nces</w:t>
      </w:r>
      <w:proofErr w:type="spellEnd"/>
      <w:r w:rsidRPr="00FB77A6">
        <w:rPr>
          <w:sz w:val="28"/>
          <w:szCs w:val="28"/>
        </w:rPr>
        <w:t>.</w:t>
      </w:r>
      <w:r w:rsidRPr="00DD1FE8">
        <w:rPr>
          <w:sz w:val="28"/>
          <w:szCs w:val="28"/>
          <w:lang w:val="en-US"/>
        </w:rPr>
        <w:t>by</w:t>
      </w:r>
    </w:p>
    <w:p w:rsidR="00596173" w:rsidRPr="00FB77A6" w:rsidRDefault="00596173" w:rsidP="00596173">
      <w:pPr>
        <w:ind w:firstLine="567"/>
        <w:rPr>
          <w:sz w:val="28"/>
          <w:szCs w:val="28"/>
        </w:rPr>
      </w:pPr>
    </w:p>
    <w:p w:rsidR="00596173" w:rsidRPr="00FB77A6" w:rsidRDefault="00596173" w:rsidP="00596173">
      <w:pPr>
        <w:ind w:firstLine="567"/>
        <w:rPr>
          <w:sz w:val="28"/>
          <w:szCs w:val="28"/>
        </w:rPr>
      </w:pPr>
      <w:r w:rsidRPr="004A0962">
        <w:rPr>
          <w:b/>
          <w:bCs/>
          <w:sz w:val="28"/>
          <w:szCs w:val="28"/>
        </w:rPr>
        <w:t>БОТ</w:t>
      </w:r>
      <w:r w:rsidRPr="00FB77A6">
        <w:rPr>
          <w:b/>
          <w:bCs/>
          <w:sz w:val="28"/>
          <w:szCs w:val="28"/>
        </w:rPr>
        <w:t>:</w:t>
      </w:r>
    </w:p>
    <w:p w:rsidR="00596173" w:rsidRPr="00360B0E" w:rsidRDefault="00596173" w:rsidP="00596173">
      <w:pPr>
        <w:ind w:firstLine="567"/>
        <w:rPr>
          <w:sz w:val="28"/>
          <w:szCs w:val="28"/>
        </w:rPr>
      </w:pPr>
      <w:r w:rsidRPr="00FB77A6">
        <w:rPr>
          <w:sz w:val="28"/>
          <w:szCs w:val="28"/>
        </w:rPr>
        <w:t xml:space="preserve">10.252.0.35 </w:t>
      </w:r>
      <w:proofErr w:type="spellStart"/>
      <w:r w:rsidRPr="00DD1FE8">
        <w:rPr>
          <w:sz w:val="28"/>
          <w:szCs w:val="28"/>
          <w:lang w:val="en-US"/>
        </w:rPr>
        <w:t>crs</w:t>
      </w:r>
      <w:proofErr w:type="spellEnd"/>
      <w:r w:rsidRPr="00FB77A6">
        <w:rPr>
          <w:sz w:val="28"/>
          <w:szCs w:val="28"/>
        </w:rPr>
        <w:t>.</w:t>
      </w:r>
      <w:proofErr w:type="spellStart"/>
      <w:r w:rsidRPr="00DD1FE8">
        <w:rPr>
          <w:sz w:val="28"/>
          <w:szCs w:val="28"/>
          <w:lang w:val="en-US"/>
        </w:rPr>
        <w:t>nces</w:t>
      </w:r>
      <w:proofErr w:type="spellEnd"/>
      <w:r w:rsidRPr="00FB77A6">
        <w:rPr>
          <w:sz w:val="28"/>
          <w:szCs w:val="28"/>
        </w:rPr>
        <w:t>.</w:t>
      </w:r>
      <w:r w:rsidRPr="00DD1FE8">
        <w:rPr>
          <w:sz w:val="28"/>
          <w:szCs w:val="28"/>
          <w:lang w:val="en-US"/>
        </w:rPr>
        <w:t>by</w:t>
      </w:r>
    </w:p>
    <w:p w:rsidR="001E3573" w:rsidRPr="00FB77A6" w:rsidRDefault="001E3573" w:rsidP="00596173">
      <w:pPr>
        <w:ind w:firstLine="567"/>
        <w:rPr>
          <w:sz w:val="28"/>
          <w:szCs w:val="28"/>
        </w:rPr>
      </w:pPr>
    </w:p>
    <w:p w:rsidR="00596173" w:rsidRPr="00596173" w:rsidRDefault="00596173" w:rsidP="00596173">
      <w:pPr>
        <w:ind w:firstLine="567"/>
        <w:rPr>
          <w:sz w:val="28"/>
          <w:szCs w:val="28"/>
        </w:rPr>
      </w:pPr>
      <w:r w:rsidRPr="004A0962">
        <w:rPr>
          <w:b/>
          <w:bCs/>
          <w:sz w:val="28"/>
          <w:szCs w:val="28"/>
        </w:rPr>
        <w:t>БФТ</w:t>
      </w:r>
      <w:r w:rsidRPr="00596173">
        <w:rPr>
          <w:b/>
          <w:bCs/>
          <w:sz w:val="28"/>
          <w:szCs w:val="28"/>
        </w:rPr>
        <w:t>:</w:t>
      </w:r>
    </w:p>
    <w:p w:rsidR="00596173" w:rsidRDefault="00596173" w:rsidP="00596173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10.53.</w:t>
      </w:r>
      <w:r w:rsidR="00FA2280">
        <w:rPr>
          <w:sz w:val="28"/>
          <w:szCs w:val="28"/>
        </w:rPr>
        <w:t>8</w:t>
      </w:r>
      <w:r w:rsidRPr="00DD1FE8">
        <w:rPr>
          <w:sz w:val="28"/>
          <w:szCs w:val="28"/>
          <w:lang w:val="en-US"/>
        </w:rPr>
        <w:t>.35 crs.nces.by</w:t>
      </w:r>
    </w:p>
    <w:p w:rsidR="00596173" w:rsidRDefault="00596173" w:rsidP="00CB4F9D">
      <w:pPr>
        <w:ind w:firstLine="567"/>
        <w:rPr>
          <w:sz w:val="28"/>
          <w:szCs w:val="28"/>
        </w:rPr>
      </w:pPr>
    </w:p>
    <w:p w:rsidR="00B2479C" w:rsidRDefault="00B2479C" w:rsidP="00B2479C">
      <w:pPr>
        <w:pStyle w:val="2"/>
      </w:pPr>
      <w:bookmarkStart w:id="53" w:name="_Toc151558356"/>
      <w:r>
        <w:t xml:space="preserve">При настройке к </w:t>
      </w:r>
      <w:r w:rsidRPr="006F1B40">
        <w:rPr>
          <w:lang w:val="en-US"/>
        </w:rPr>
        <w:t xml:space="preserve">EDI </w:t>
      </w:r>
      <w:r>
        <w:t>провайдером</w:t>
      </w:r>
      <w:bookmarkEnd w:id="53"/>
    </w:p>
    <w:p w:rsidR="006F1B40" w:rsidRDefault="006F1B40" w:rsidP="00CB4F9D">
      <w:pPr>
        <w:ind w:firstLine="567"/>
        <w:rPr>
          <w:sz w:val="28"/>
          <w:szCs w:val="28"/>
        </w:rPr>
      </w:pPr>
    </w:p>
    <w:p w:rsidR="00B2479C" w:rsidRPr="003F42D0" w:rsidRDefault="00B2479C" w:rsidP="00B2479C">
      <w:pPr>
        <w:ind w:firstLine="567"/>
        <w:rPr>
          <w:b/>
          <w:bCs/>
          <w:sz w:val="28"/>
          <w:szCs w:val="28"/>
        </w:rPr>
      </w:pPr>
      <w:r w:rsidRPr="003F42D0">
        <w:rPr>
          <w:b/>
          <w:bCs/>
          <w:sz w:val="28"/>
          <w:szCs w:val="28"/>
        </w:rPr>
        <w:t>Интернет</w:t>
      </w:r>
    </w:p>
    <w:p w:rsidR="00B2479C" w:rsidRPr="003F42D0" w:rsidRDefault="00B2479C" w:rsidP="00B2479C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FA2280" w:rsidRPr="00FA2280" w:rsidRDefault="00FA2280" w:rsidP="00FA2280">
      <w:pPr>
        <w:ind w:firstLine="567"/>
        <w:rPr>
          <w:sz w:val="28"/>
          <w:szCs w:val="28"/>
        </w:rPr>
      </w:pPr>
      <w:r w:rsidRPr="00FA2280">
        <w:rPr>
          <w:sz w:val="28"/>
          <w:szCs w:val="28"/>
        </w:rPr>
        <w:t xml:space="preserve">127.0.0.1 </w:t>
      </w:r>
      <w:proofErr w:type="spellStart"/>
      <w:r w:rsidRPr="00CD5D5D">
        <w:rPr>
          <w:sz w:val="28"/>
          <w:szCs w:val="28"/>
          <w:lang w:val="en-US"/>
        </w:rPr>
        <w:t>apimgw</w:t>
      </w:r>
      <w:proofErr w:type="spellEnd"/>
      <w:r w:rsidRPr="00FA2280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core</w:t>
      </w:r>
      <w:r w:rsidRPr="00FA2280">
        <w:rPr>
          <w:sz w:val="28"/>
          <w:szCs w:val="28"/>
        </w:rPr>
        <w:t>.</w:t>
      </w:r>
      <w:proofErr w:type="spellStart"/>
      <w:r w:rsidRPr="00CD5D5D">
        <w:rPr>
          <w:sz w:val="28"/>
          <w:szCs w:val="28"/>
          <w:lang w:val="en-US"/>
        </w:rPr>
        <w:t>oais</w:t>
      </w:r>
      <w:proofErr w:type="spellEnd"/>
      <w:r w:rsidRPr="00FA2280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:rsidR="00B2479C" w:rsidRPr="00D74C1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2479C" w:rsidRPr="003F42D0" w:rsidRDefault="00B2479C" w:rsidP="00B2479C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3F42D0">
        <w:rPr>
          <w:sz w:val="28"/>
          <w:szCs w:val="28"/>
        </w:rPr>
        <w:t>.</w:t>
      </w:r>
      <w:proofErr w:type="spellStart"/>
      <w:r w:rsidRPr="003F42D0">
        <w:rPr>
          <w:sz w:val="28"/>
          <w:szCs w:val="28"/>
          <w:lang w:val="en-US"/>
        </w:rPr>
        <w:t>nces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Default="00B2479C" w:rsidP="00B2479C">
      <w:pPr>
        <w:ind w:firstLine="567"/>
        <w:rPr>
          <w:b/>
          <w:bCs/>
          <w:sz w:val="28"/>
          <w:szCs w:val="28"/>
        </w:rPr>
      </w:pPr>
    </w:p>
    <w:p w:rsidR="00B2479C" w:rsidRPr="003F42D0" w:rsidRDefault="00B2479C" w:rsidP="00B2479C">
      <w:pPr>
        <w:ind w:firstLine="567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VPN</w:t>
      </w:r>
      <w:r w:rsidRPr="005565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 w:rsidRPr="003F42D0">
        <w:rPr>
          <w:b/>
          <w:bCs/>
          <w:sz w:val="28"/>
          <w:szCs w:val="28"/>
        </w:rPr>
        <w:t>БTK и другие:</w:t>
      </w:r>
    </w:p>
    <w:p w:rsidR="00B2479C" w:rsidRPr="003F42D0" w:rsidRDefault="00B2479C" w:rsidP="00B2479C">
      <w:pPr>
        <w:ind w:firstLine="567"/>
        <w:rPr>
          <w:sz w:val="28"/>
          <w:szCs w:val="28"/>
        </w:rPr>
      </w:pPr>
      <w:r w:rsidRPr="003F42D0">
        <w:rPr>
          <w:sz w:val="28"/>
          <w:szCs w:val="28"/>
        </w:rPr>
        <w:t xml:space="preserve">127.0.0.1 </w:t>
      </w:r>
      <w:proofErr w:type="spellStart"/>
      <w:r w:rsidRPr="003F42D0">
        <w:rPr>
          <w:sz w:val="28"/>
          <w:szCs w:val="28"/>
          <w:lang w:val="en-US"/>
        </w:rPr>
        <w:t>gw</w:t>
      </w:r>
      <w:proofErr w:type="spellEnd"/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gov</w:t>
      </w:r>
      <w:r w:rsidRPr="003F42D0">
        <w:rPr>
          <w:sz w:val="28"/>
          <w:szCs w:val="28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FA2280" w:rsidRPr="00FA2280" w:rsidRDefault="00FA2280" w:rsidP="00FA2280">
      <w:pPr>
        <w:ind w:firstLine="567"/>
        <w:rPr>
          <w:sz w:val="28"/>
          <w:szCs w:val="28"/>
        </w:rPr>
      </w:pPr>
      <w:r w:rsidRPr="00FA2280">
        <w:rPr>
          <w:sz w:val="28"/>
          <w:szCs w:val="28"/>
        </w:rPr>
        <w:t xml:space="preserve">127.0.0.1 </w:t>
      </w:r>
      <w:proofErr w:type="spellStart"/>
      <w:r w:rsidRPr="00CD5D5D">
        <w:rPr>
          <w:sz w:val="28"/>
          <w:szCs w:val="28"/>
          <w:lang w:val="en-US"/>
        </w:rPr>
        <w:t>apimgw</w:t>
      </w:r>
      <w:proofErr w:type="spellEnd"/>
      <w:r w:rsidRPr="00FA2280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core</w:t>
      </w:r>
      <w:r w:rsidRPr="00FA2280">
        <w:rPr>
          <w:sz w:val="28"/>
          <w:szCs w:val="28"/>
        </w:rPr>
        <w:t>.</w:t>
      </w:r>
      <w:proofErr w:type="spellStart"/>
      <w:r w:rsidRPr="00CD5D5D">
        <w:rPr>
          <w:sz w:val="28"/>
          <w:szCs w:val="28"/>
          <w:lang w:val="en-US"/>
        </w:rPr>
        <w:t>oais</w:t>
      </w:r>
      <w:proofErr w:type="spellEnd"/>
      <w:r w:rsidRPr="00FA2280">
        <w:rPr>
          <w:sz w:val="28"/>
          <w:szCs w:val="28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esiful</w:t>
      </w:r>
      <w:r w:rsidRPr="00624D94">
        <w:rPr>
          <w:sz w:val="28"/>
          <w:szCs w:val="28"/>
          <w:lang w:val="en-US"/>
        </w:rPr>
        <w:t>-</w:t>
      </w:r>
      <w:r w:rsidRPr="003F42D0">
        <w:rPr>
          <w:sz w:val="28"/>
          <w:szCs w:val="28"/>
          <w:lang w:val="en-US"/>
        </w:rPr>
        <w:t>idp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ei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is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gw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nces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DD1FE8">
        <w:rPr>
          <w:sz w:val="28"/>
          <w:szCs w:val="28"/>
          <w:lang w:val="en-US"/>
        </w:rPr>
        <w:t>10.</w:t>
      </w:r>
      <w:r w:rsidRPr="00F220C7">
        <w:rPr>
          <w:sz w:val="28"/>
          <w:szCs w:val="28"/>
          <w:lang w:val="en-US"/>
        </w:rPr>
        <w:t>101</w:t>
      </w:r>
      <w:r w:rsidRPr="00DD1FE8">
        <w:rPr>
          <w:sz w:val="28"/>
          <w:szCs w:val="28"/>
          <w:lang w:val="en-US"/>
        </w:rPr>
        <w:t>.</w:t>
      </w:r>
      <w:r w:rsidRPr="00F220C7">
        <w:rPr>
          <w:sz w:val="28"/>
          <w:szCs w:val="28"/>
          <w:lang w:val="en-US"/>
        </w:rPr>
        <w:t>1</w:t>
      </w:r>
      <w:r w:rsidRPr="00DD1FE8">
        <w:rPr>
          <w:sz w:val="28"/>
          <w:szCs w:val="28"/>
          <w:lang w:val="en-US"/>
        </w:rPr>
        <w:t>.35 crs.nces.by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8678E3">
        <w:rPr>
          <w:sz w:val="28"/>
          <w:szCs w:val="28"/>
          <w:lang w:val="en-US"/>
        </w:rPr>
        <w:t>10.101.1.109 esiful.gov.by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VPN</w:t>
      </w:r>
      <w:r w:rsidRPr="00624D94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от</w:t>
      </w:r>
      <w:r w:rsidRPr="00624D94">
        <w:rPr>
          <w:b/>
          <w:bCs/>
          <w:sz w:val="28"/>
          <w:szCs w:val="28"/>
          <w:lang w:val="en-US"/>
        </w:rPr>
        <w:t xml:space="preserve"> </w:t>
      </w:r>
      <w:r w:rsidRPr="003F42D0">
        <w:rPr>
          <w:b/>
          <w:bCs/>
          <w:sz w:val="28"/>
          <w:szCs w:val="28"/>
        </w:rPr>
        <w:t>БОТ</w:t>
      </w:r>
      <w:r w:rsidRPr="00624D94">
        <w:rPr>
          <w:b/>
          <w:bCs/>
          <w:sz w:val="28"/>
          <w:szCs w:val="28"/>
          <w:lang w:val="en-US"/>
        </w:rPr>
        <w:t>: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gw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FA2280" w:rsidRPr="00624D94" w:rsidRDefault="00FA2280" w:rsidP="00FA2280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CD5D5D">
        <w:rPr>
          <w:sz w:val="28"/>
          <w:szCs w:val="28"/>
          <w:lang w:val="en-US"/>
        </w:rPr>
        <w:t>apimgw</w:t>
      </w:r>
      <w:r w:rsidRPr="00624D94">
        <w:rPr>
          <w:sz w:val="28"/>
          <w:szCs w:val="28"/>
          <w:lang w:val="en-US"/>
        </w:rPr>
        <w:t>.</w:t>
      </w:r>
      <w:r w:rsidRPr="00CD5D5D">
        <w:rPr>
          <w:sz w:val="28"/>
          <w:szCs w:val="28"/>
          <w:lang w:val="en-US"/>
        </w:rPr>
        <w:t>core</w:t>
      </w:r>
      <w:r w:rsidRPr="00624D94">
        <w:rPr>
          <w:sz w:val="28"/>
          <w:szCs w:val="28"/>
          <w:lang w:val="en-US"/>
        </w:rPr>
        <w:t>.</w:t>
      </w:r>
      <w:r w:rsidRPr="00CD5D5D">
        <w:rPr>
          <w:sz w:val="28"/>
          <w:szCs w:val="28"/>
          <w:lang w:val="en-US"/>
        </w:rPr>
        <w:t>oais</w:t>
      </w:r>
      <w:r w:rsidRPr="00624D94">
        <w:rPr>
          <w:sz w:val="28"/>
          <w:szCs w:val="28"/>
          <w:lang w:val="en-US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B2479C" w:rsidRPr="00624D94" w:rsidRDefault="00B2479C" w:rsidP="00B2479C">
      <w:pPr>
        <w:ind w:firstLine="567"/>
        <w:rPr>
          <w:sz w:val="28"/>
          <w:szCs w:val="28"/>
          <w:lang w:val="en-US"/>
        </w:rPr>
      </w:pPr>
      <w:r w:rsidRPr="00624D94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esiful</w:t>
      </w:r>
      <w:r w:rsidRPr="00624D94">
        <w:rPr>
          <w:sz w:val="28"/>
          <w:szCs w:val="28"/>
          <w:lang w:val="en-US"/>
        </w:rPr>
        <w:t>-</w:t>
      </w:r>
      <w:r w:rsidRPr="003F42D0">
        <w:rPr>
          <w:sz w:val="28"/>
          <w:szCs w:val="28"/>
          <w:lang w:val="en-US"/>
        </w:rPr>
        <w:t>idp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gov</w:t>
      </w:r>
      <w:r w:rsidRPr="00624D94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8678E3">
        <w:rPr>
          <w:sz w:val="28"/>
          <w:szCs w:val="28"/>
          <w:lang w:val="en-US"/>
        </w:rPr>
        <w:t>10.252.0</w:t>
      </w:r>
      <w:r w:rsidRPr="00DD1FE8">
        <w:rPr>
          <w:sz w:val="28"/>
          <w:szCs w:val="28"/>
          <w:lang w:val="en-US"/>
        </w:rPr>
        <w:t>.35 crs.nces.by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8678E3">
        <w:rPr>
          <w:sz w:val="28"/>
          <w:szCs w:val="28"/>
          <w:lang w:val="en-US"/>
        </w:rPr>
        <w:t>10.252.0.109 esiful.gov.by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VPN</w:t>
      </w:r>
      <w:r w:rsidRPr="00F352C5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от</w:t>
      </w:r>
      <w:r w:rsidRPr="00F352C5">
        <w:rPr>
          <w:b/>
          <w:bCs/>
          <w:sz w:val="28"/>
          <w:szCs w:val="28"/>
          <w:lang w:val="en-US"/>
        </w:rPr>
        <w:t xml:space="preserve"> </w:t>
      </w:r>
      <w:r w:rsidRPr="003F42D0">
        <w:rPr>
          <w:b/>
          <w:bCs/>
          <w:sz w:val="28"/>
          <w:szCs w:val="28"/>
        </w:rPr>
        <w:t>БФТ</w:t>
      </w:r>
      <w:r w:rsidRPr="003F42D0">
        <w:rPr>
          <w:b/>
          <w:bCs/>
          <w:sz w:val="28"/>
          <w:szCs w:val="28"/>
          <w:lang w:val="en-US"/>
        </w:rPr>
        <w:t>: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gw.gov.by</w:t>
      </w:r>
    </w:p>
    <w:p w:rsidR="00FA2280" w:rsidRPr="00FA2280" w:rsidRDefault="00FA2280" w:rsidP="00FA2280">
      <w:pPr>
        <w:ind w:firstLine="567"/>
        <w:rPr>
          <w:sz w:val="28"/>
          <w:szCs w:val="28"/>
          <w:lang w:val="en-US"/>
        </w:rPr>
      </w:pPr>
      <w:r w:rsidRPr="00FA2280">
        <w:rPr>
          <w:sz w:val="28"/>
          <w:szCs w:val="28"/>
          <w:lang w:val="en-US"/>
        </w:rPr>
        <w:t xml:space="preserve">127.0.0.1 </w:t>
      </w:r>
      <w:r w:rsidRPr="00CD5D5D">
        <w:rPr>
          <w:sz w:val="28"/>
          <w:szCs w:val="28"/>
          <w:lang w:val="en-US"/>
        </w:rPr>
        <w:t>apimgw</w:t>
      </w:r>
      <w:r w:rsidRPr="00FA2280">
        <w:rPr>
          <w:sz w:val="28"/>
          <w:szCs w:val="28"/>
          <w:lang w:val="en-US"/>
        </w:rPr>
        <w:t>.</w:t>
      </w:r>
      <w:r w:rsidRPr="00CD5D5D">
        <w:rPr>
          <w:sz w:val="28"/>
          <w:szCs w:val="28"/>
          <w:lang w:val="en-US"/>
        </w:rPr>
        <w:t>core</w:t>
      </w:r>
      <w:r w:rsidRPr="00FA2280">
        <w:rPr>
          <w:sz w:val="28"/>
          <w:szCs w:val="28"/>
          <w:lang w:val="en-US"/>
        </w:rPr>
        <w:t>.</w:t>
      </w:r>
      <w:r w:rsidRPr="00CD5D5D">
        <w:rPr>
          <w:sz w:val="28"/>
          <w:szCs w:val="28"/>
          <w:lang w:val="en-US"/>
        </w:rPr>
        <w:t>oais</w:t>
      </w:r>
      <w:r w:rsidRPr="00FA2280">
        <w:rPr>
          <w:sz w:val="28"/>
          <w:szCs w:val="28"/>
          <w:lang w:val="en-US"/>
        </w:rPr>
        <w:t>.</w:t>
      </w:r>
      <w:r w:rsidRPr="00CD5D5D">
        <w:rPr>
          <w:sz w:val="28"/>
          <w:szCs w:val="28"/>
          <w:lang w:val="en-US"/>
        </w:rPr>
        <w:t>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am.gov.by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gw.nces.by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esiful-idp.nces.by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ei.nces.by</w:t>
      </w:r>
    </w:p>
    <w:p w:rsidR="00B2479C" w:rsidRPr="003F42D0" w:rsidRDefault="00B2479C" w:rsidP="00B2479C">
      <w:pPr>
        <w:ind w:firstLine="567"/>
        <w:rPr>
          <w:sz w:val="28"/>
          <w:szCs w:val="28"/>
          <w:lang w:val="en-US"/>
        </w:rPr>
      </w:pPr>
      <w:r w:rsidRPr="003F42D0">
        <w:rPr>
          <w:sz w:val="28"/>
          <w:szCs w:val="28"/>
          <w:lang w:val="en-US"/>
        </w:rPr>
        <w:t>127.0.0.1 is.nces.by</w:t>
      </w:r>
    </w:p>
    <w:p w:rsidR="00B2479C" w:rsidRDefault="00B2479C" w:rsidP="00B2479C">
      <w:pPr>
        <w:ind w:firstLine="567"/>
        <w:rPr>
          <w:sz w:val="28"/>
          <w:szCs w:val="28"/>
          <w:lang w:val="en-US"/>
        </w:rPr>
      </w:pPr>
      <w:r w:rsidRPr="00800A25">
        <w:rPr>
          <w:sz w:val="28"/>
          <w:szCs w:val="28"/>
          <w:lang w:val="en-US"/>
        </w:rPr>
        <w:t xml:space="preserve">127.0.0.1 </w:t>
      </w:r>
      <w:r w:rsidRPr="003F42D0">
        <w:rPr>
          <w:sz w:val="28"/>
          <w:szCs w:val="28"/>
          <w:lang w:val="en-US"/>
        </w:rPr>
        <w:t>am</w:t>
      </w:r>
      <w:r w:rsidRPr="00800A25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nces</w:t>
      </w:r>
      <w:r w:rsidRPr="00800A25">
        <w:rPr>
          <w:sz w:val="28"/>
          <w:szCs w:val="28"/>
          <w:lang w:val="en-US"/>
        </w:rPr>
        <w:t>.</w:t>
      </w:r>
      <w:r w:rsidRPr="003F42D0">
        <w:rPr>
          <w:sz w:val="28"/>
          <w:szCs w:val="28"/>
          <w:lang w:val="en-US"/>
        </w:rPr>
        <w:t>by</w:t>
      </w:r>
    </w:p>
    <w:p w:rsidR="00B2479C" w:rsidRPr="002522BA" w:rsidRDefault="00B2479C" w:rsidP="00B2479C">
      <w:pPr>
        <w:ind w:firstLine="567"/>
        <w:rPr>
          <w:sz w:val="28"/>
          <w:szCs w:val="28"/>
          <w:lang w:val="en-US"/>
        </w:rPr>
      </w:pPr>
      <w:r w:rsidRPr="0034170E">
        <w:rPr>
          <w:sz w:val="28"/>
          <w:szCs w:val="28"/>
          <w:lang w:val="en-US"/>
        </w:rPr>
        <w:t>10.53.</w:t>
      </w:r>
      <w:r w:rsidR="00FA2280" w:rsidRPr="00624D94">
        <w:rPr>
          <w:sz w:val="28"/>
          <w:szCs w:val="28"/>
          <w:lang w:val="en-US"/>
        </w:rPr>
        <w:t>8</w:t>
      </w:r>
      <w:r w:rsidRPr="0034170E">
        <w:rPr>
          <w:sz w:val="28"/>
          <w:szCs w:val="28"/>
          <w:lang w:val="en-US"/>
        </w:rPr>
        <w:t>.</w:t>
      </w:r>
      <w:r w:rsidRPr="002522BA">
        <w:rPr>
          <w:sz w:val="28"/>
          <w:szCs w:val="28"/>
          <w:lang w:val="en-US"/>
        </w:rPr>
        <w:t xml:space="preserve">35 </w:t>
      </w:r>
      <w:r w:rsidRPr="00DD1FE8">
        <w:rPr>
          <w:sz w:val="28"/>
          <w:szCs w:val="28"/>
          <w:lang w:val="en-US"/>
        </w:rPr>
        <w:t>crs</w:t>
      </w:r>
      <w:r w:rsidRPr="002522BA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nces</w:t>
      </w:r>
      <w:r w:rsidRPr="002522BA">
        <w:rPr>
          <w:sz w:val="28"/>
          <w:szCs w:val="28"/>
          <w:lang w:val="en-US"/>
        </w:rPr>
        <w:t>.</w:t>
      </w:r>
      <w:r w:rsidRPr="00DD1FE8">
        <w:rPr>
          <w:sz w:val="28"/>
          <w:szCs w:val="28"/>
          <w:lang w:val="en-US"/>
        </w:rPr>
        <w:t>by</w:t>
      </w:r>
    </w:p>
    <w:p w:rsidR="00B2479C" w:rsidRPr="0034170E" w:rsidRDefault="00B2479C" w:rsidP="00B2479C">
      <w:pPr>
        <w:ind w:firstLine="567"/>
        <w:rPr>
          <w:sz w:val="28"/>
          <w:szCs w:val="28"/>
          <w:lang w:val="en-US"/>
        </w:rPr>
      </w:pPr>
      <w:r w:rsidRPr="0034170E">
        <w:rPr>
          <w:sz w:val="28"/>
          <w:szCs w:val="28"/>
          <w:lang w:val="en-US"/>
        </w:rPr>
        <w:t xml:space="preserve">10.53.5.109 </w:t>
      </w:r>
      <w:r w:rsidRPr="008678E3">
        <w:rPr>
          <w:sz w:val="28"/>
          <w:szCs w:val="28"/>
          <w:lang w:val="en-US"/>
        </w:rPr>
        <w:t>esiful</w:t>
      </w:r>
      <w:r w:rsidRPr="0034170E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gov</w:t>
      </w:r>
      <w:r w:rsidRPr="0034170E">
        <w:rPr>
          <w:sz w:val="28"/>
          <w:szCs w:val="28"/>
          <w:lang w:val="en-US"/>
        </w:rPr>
        <w:t>.</w:t>
      </w:r>
      <w:r w:rsidRPr="008678E3">
        <w:rPr>
          <w:sz w:val="28"/>
          <w:szCs w:val="28"/>
          <w:lang w:val="en-US"/>
        </w:rPr>
        <w:t>by</w:t>
      </w:r>
    </w:p>
    <w:p w:rsidR="006F1B40" w:rsidRDefault="006F1B40" w:rsidP="00CB4F9D">
      <w:pPr>
        <w:ind w:firstLine="567"/>
        <w:rPr>
          <w:sz w:val="28"/>
          <w:szCs w:val="28"/>
          <w:lang w:val="en-US"/>
        </w:rPr>
      </w:pPr>
    </w:p>
    <w:p w:rsidR="001E4A0D" w:rsidRPr="00015129" w:rsidRDefault="001E4A0D" w:rsidP="001E4A0D">
      <w:pPr>
        <w:pStyle w:val="1"/>
      </w:pPr>
      <w:bookmarkStart w:id="54" w:name="_Toc151558357"/>
      <w:r>
        <w:lastRenderedPageBreak/>
        <w:t xml:space="preserve">Ручное обновление </w:t>
      </w:r>
      <w:r w:rsidRPr="001E4A0D">
        <w:t>СОС</w:t>
      </w:r>
      <w:bookmarkEnd w:id="54"/>
      <w:r w:rsidRPr="001E4A0D">
        <w:t xml:space="preserve"> </w:t>
      </w:r>
    </w:p>
    <w:p w:rsidR="001E4A0D" w:rsidRDefault="001E4A0D" w:rsidP="001E4A0D">
      <w:pPr>
        <w:rPr>
          <w:sz w:val="28"/>
          <w:szCs w:val="28"/>
        </w:rPr>
      </w:pPr>
    </w:p>
    <w:p w:rsidR="001E4A0D" w:rsidRDefault="00E9677F" w:rsidP="001E4A0D">
      <w:pPr>
        <w:rPr>
          <w:b/>
          <w:sz w:val="28"/>
          <w:szCs w:val="28"/>
        </w:rPr>
      </w:pPr>
      <w:r>
        <w:rPr>
          <w:sz w:val="28"/>
          <w:szCs w:val="28"/>
        </w:rPr>
        <w:t>При необходимости ф</w:t>
      </w:r>
      <w:r w:rsidR="001E4A0D" w:rsidRPr="00641B8A">
        <w:rPr>
          <w:sz w:val="28"/>
          <w:szCs w:val="28"/>
        </w:rPr>
        <w:t xml:space="preserve">айлы </w:t>
      </w:r>
      <w:r w:rsidR="001E4A0D">
        <w:rPr>
          <w:sz w:val="28"/>
          <w:szCs w:val="28"/>
        </w:rPr>
        <w:t xml:space="preserve">СОС в </w:t>
      </w:r>
      <w:proofErr w:type="spellStart"/>
      <w:r w:rsidR="001E4A0D">
        <w:rPr>
          <w:sz w:val="28"/>
          <w:szCs w:val="28"/>
          <w:lang w:val="en-US"/>
        </w:rPr>
        <w:t>pem</w:t>
      </w:r>
      <w:proofErr w:type="spellEnd"/>
      <w:r w:rsidR="001E4A0D" w:rsidRPr="001E4A0D">
        <w:rPr>
          <w:sz w:val="28"/>
          <w:szCs w:val="28"/>
        </w:rPr>
        <w:t xml:space="preserve"> </w:t>
      </w:r>
      <w:r w:rsidR="001E4A0D">
        <w:rPr>
          <w:sz w:val="28"/>
          <w:szCs w:val="28"/>
        </w:rPr>
        <w:t xml:space="preserve">формате </w:t>
      </w:r>
      <w:r w:rsidR="001E4A0D" w:rsidRPr="00641B8A">
        <w:rPr>
          <w:sz w:val="28"/>
          <w:szCs w:val="28"/>
        </w:rPr>
        <w:t>можно скачать, перейдя по ссылке:</w:t>
      </w:r>
      <w:r w:rsidR="001E4A0D">
        <w:rPr>
          <w:sz w:val="28"/>
          <w:szCs w:val="28"/>
        </w:rPr>
        <w:br/>
      </w:r>
      <w:r w:rsidR="001E4A0D" w:rsidRPr="00641B8A">
        <w:rPr>
          <w:sz w:val="28"/>
          <w:szCs w:val="28"/>
        </w:rPr>
        <w:t xml:space="preserve"> </w:t>
      </w:r>
      <w:r w:rsidR="001E4A0D" w:rsidRPr="00444565">
        <w:rPr>
          <w:b/>
          <w:sz w:val="28"/>
          <w:szCs w:val="28"/>
        </w:rPr>
        <w:t>https://crs.nces.by/files/sertifikaty/</w:t>
      </w:r>
    </w:p>
    <w:p w:rsidR="001765DD" w:rsidRDefault="001765DD" w:rsidP="001E4A0D">
      <w:pPr>
        <w:ind w:firstLine="0"/>
        <w:rPr>
          <w:sz w:val="28"/>
          <w:szCs w:val="28"/>
        </w:rPr>
      </w:pPr>
    </w:p>
    <w:p w:rsidR="001765DD" w:rsidRDefault="001765DD" w:rsidP="00F42E6F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DE5911B" wp14:editId="78B53F21">
            <wp:extent cx="4419337" cy="3426367"/>
            <wp:effectExtent l="0" t="0" r="635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39159" cy="344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A0D" w:rsidRDefault="001E4A0D" w:rsidP="001E4A0D">
      <w:pPr>
        <w:rPr>
          <w:sz w:val="28"/>
          <w:szCs w:val="28"/>
        </w:rPr>
      </w:pPr>
    </w:p>
    <w:p w:rsidR="001E4A0D" w:rsidRPr="00D66568" w:rsidRDefault="001E4A0D" w:rsidP="001E4A0D">
      <w:pPr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>Заменить</w:t>
      </w:r>
      <w:r w:rsidRPr="00D66568">
        <w:rPr>
          <w:sz w:val="28"/>
          <w:szCs w:val="28"/>
        </w:rPr>
        <w:t xml:space="preserve"> </w:t>
      </w:r>
      <w:r>
        <w:rPr>
          <w:sz w:val="28"/>
          <w:szCs w:val="28"/>
        </w:rPr>
        <w:t>файлы</w:t>
      </w:r>
      <w:r w:rsidRPr="00D6656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6656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директориях</w:t>
      </w:r>
    </w:p>
    <w:p w:rsidR="001E4A0D" w:rsidRPr="00D66568" w:rsidRDefault="001E4A0D" w:rsidP="001E4A0D"/>
    <w:p w:rsidR="00CB4F9D" w:rsidRPr="00E07B57" w:rsidRDefault="00CB4F9D" w:rsidP="00CB4F9D">
      <w:pPr>
        <w:pStyle w:val="1"/>
      </w:pPr>
      <w:bookmarkStart w:id="55" w:name="_Toc146191543"/>
      <w:bookmarkStart w:id="56" w:name="_Toc150355422"/>
      <w:bookmarkStart w:id="57" w:name="_Toc151558358"/>
      <w:r w:rsidRPr="00E07B57">
        <w:t>Настройка G-</w:t>
      </w:r>
      <w:proofErr w:type="spellStart"/>
      <w:r w:rsidRPr="00E07B57">
        <w:t>Seс</w:t>
      </w:r>
      <w:proofErr w:type="spellEnd"/>
      <w:r w:rsidRPr="00E07B57">
        <w:t xml:space="preserve"> TLS сервера</w:t>
      </w:r>
      <w:bookmarkEnd w:id="55"/>
      <w:bookmarkEnd w:id="56"/>
      <w:bookmarkEnd w:id="57"/>
    </w:p>
    <w:p w:rsidR="00CB4F9D" w:rsidRDefault="00CB4F9D" w:rsidP="00CB4F9D">
      <w:pPr>
        <w:pStyle w:val="2"/>
      </w:pPr>
      <w:bookmarkStart w:id="58" w:name="_Toc150355423"/>
      <w:bookmarkStart w:id="59" w:name="_Toc151558359"/>
      <w:r>
        <w:t xml:space="preserve">Настройка </w:t>
      </w:r>
      <w:r w:rsidRPr="00AD79B5">
        <w:t>файл</w:t>
      </w:r>
      <w:r>
        <w:t>а</w:t>
      </w:r>
      <w:r w:rsidRPr="00AD79B5">
        <w:t xml:space="preserve"> конфигурации</w:t>
      </w:r>
      <w:bookmarkEnd w:id="58"/>
      <w:bookmarkEnd w:id="59"/>
      <w:r>
        <w:t xml:space="preserve"> </w:t>
      </w:r>
    </w:p>
    <w:p w:rsidR="00CB4F9D" w:rsidRDefault="00CB4F9D" w:rsidP="00CB4F9D">
      <w:r>
        <w:t>Для получения электронных услуг</w:t>
      </w:r>
      <w:r w:rsidRPr="003E18C6">
        <w:t xml:space="preserve">, </w:t>
      </w:r>
      <w:r>
        <w:t>необходимо</w:t>
      </w:r>
      <w:r w:rsidRPr="003E18C6">
        <w:t xml:space="preserve"> указать в файле конфигурации</w:t>
      </w:r>
      <w:r>
        <w:t xml:space="preserve"> </w:t>
      </w:r>
      <w:r w:rsidR="00742981" w:rsidRPr="00742981">
        <w:t>(</w:t>
      </w:r>
      <w:proofErr w:type="spellStart"/>
      <w:r w:rsidR="0074338E">
        <w:rPr>
          <w:lang w:val="en-US"/>
        </w:rPr>
        <w:t>GSe</w:t>
      </w:r>
      <w:r w:rsidR="00742981">
        <w:rPr>
          <w:lang w:val="en-US"/>
        </w:rPr>
        <w:t>cTLS</w:t>
      </w:r>
      <w:proofErr w:type="spellEnd"/>
      <w:r w:rsidR="00742981" w:rsidRPr="00742981">
        <w:t>.</w:t>
      </w:r>
      <w:r w:rsidR="00742981">
        <w:rPr>
          <w:lang w:val="en-US"/>
        </w:rPr>
        <w:t>conf</w:t>
      </w:r>
      <w:r w:rsidR="00742981" w:rsidRPr="00742981">
        <w:t xml:space="preserve"> </w:t>
      </w:r>
      <w:r w:rsidR="00742981">
        <w:t xml:space="preserve">в </w:t>
      </w:r>
      <w:r w:rsidR="00742981">
        <w:rPr>
          <w:lang w:val="en-US"/>
        </w:rPr>
        <w:t>Linux</w:t>
      </w:r>
      <w:r w:rsidR="00742981" w:rsidRPr="00742981">
        <w:t xml:space="preserve"> </w:t>
      </w:r>
      <w:r w:rsidR="00742981">
        <w:t xml:space="preserve">или </w:t>
      </w:r>
      <w:proofErr w:type="spellStart"/>
      <w:r w:rsidR="00624D94" w:rsidRPr="00624D94">
        <w:rPr>
          <w:lang w:val="en-US"/>
        </w:rPr>
        <w:t>nginx</w:t>
      </w:r>
      <w:proofErr w:type="spellEnd"/>
      <w:r w:rsidR="00624D94" w:rsidRPr="00624D94">
        <w:t>.</w:t>
      </w:r>
      <w:proofErr w:type="spellStart"/>
      <w:r w:rsidR="00624D94" w:rsidRPr="00624D94">
        <w:rPr>
          <w:lang w:val="en-US"/>
        </w:rPr>
        <w:t>cfg</w:t>
      </w:r>
      <w:proofErr w:type="spellEnd"/>
      <w:r>
        <w:t xml:space="preserve"> </w:t>
      </w:r>
      <w:r w:rsidR="00742981">
        <w:t xml:space="preserve">в </w:t>
      </w:r>
      <w:r w:rsidR="00742981">
        <w:rPr>
          <w:lang w:val="en-US"/>
        </w:rPr>
        <w:t>Windows</w:t>
      </w:r>
      <w:r w:rsidR="00742981" w:rsidRPr="00742981">
        <w:t xml:space="preserve">) </w:t>
      </w:r>
      <w:r>
        <w:t xml:space="preserve">адреса и порты, на которые будут приниматься и переправляться запросы. Для этого необходимо открыть </w:t>
      </w:r>
      <w:proofErr w:type="spellStart"/>
      <w:r w:rsidR="00624D94" w:rsidRPr="00624D94">
        <w:rPr>
          <w:lang w:val="en-US"/>
        </w:rPr>
        <w:t>nginx</w:t>
      </w:r>
      <w:proofErr w:type="spellEnd"/>
      <w:r w:rsidR="00624D94" w:rsidRPr="00A02162">
        <w:t>.</w:t>
      </w:r>
      <w:proofErr w:type="spellStart"/>
      <w:r w:rsidR="00624D94" w:rsidRPr="00624D94">
        <w:rPr>
          <w:lang w:val="en-US"/>
        </w:rPr>
        <w:t>cfg</w:t>
      </w:r>
      <w:proofErr w:type="spellEnd"/>
      <w:r>
        <w:t xml:space="preserve"> текстовым редактором и добавить блоки </w:t>
      </w:r>
      <w:r>
        <w:rPr>
          <w:b/>
          <w:bCs/>
          <w:lang w:val="en-US"/>
        </w:rPr>
        <w:t>server</w:t>
      </w:r>
      <w:r w:rsidRPr="007728A9">
        <w:rPr>
          <w:bCs/>
        </w:rPr>
        <w:t xml:space="preserve"> </w:t>
      </w:r>
      <w:r>
        <w:t>с описанием параметров подключения.</w:t>
      </w:r>
    </w:p>
    <w:p w:rsidR="00CB4F9D" w:rsidRDefault="00CB4F9D" w:rsidP="00CB4F9D">
      <w:r>
        <w:t xml:space="preserve">в </w:t>
      </w:r>
      <w:r w:rsidRPr="00D21A02">
        <w:rPr>
          <w:i/>
        </w:rPr>
        <w:t>&lt;</w:t>
      </w:r>
      <w:proofErr w:type="spellStart"/>
      <w:r w:rsidRPr="00D21A02">
        <w:rPr>
          <w:i/>
          <w:lang w:val="en-US"/>
        </w:rPr>
        <w:t>ipaddr</w:t>
      </w:r>
      <w:proofErr w:type="spellEnd"/>
      <w:r w:rsidRPr="00D21A02">
        <w:rPr>
          <w:i/>
        </w:rPr>
        <w:t>&gt;</w:t>
      </w:r>
      <w:r>
        <w:rPr>
          <w:b/>
          <w:i/>
        </w:rPr>
        <w:t xml:space="preserve"> </w:t>
      </w:r>
      <w:r w:rsidRPr="00015129">
        <w:t>указываем</w:t>
      </w:r>
      <w:r>
        <w:t xml:space="preserve"> адрес в зависимости от провайдера</w:t>
      </w:r>
      <w:r w:rsidRPr="00015129">
        <w:t>:</w:t>
      </w:r>
    </w:p>
    <w:p w:rsidR="00CB4F9D" w:rsidRDefault="00CB4F9D" w:rsidP="00CB4F9D"/>
    <w:tbl>
      <w:tblPr>
        <w:tblStyle w:val="a6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3828"/>
      </w:tblGrid>
      <w:tr w:rsidR="00CB4F9D" w:rsidTr="005A7B5D">
        <w:tc>
          <w:tcPr>
            <w:tcW w:w="3827" w:type="dxa"/>
          </w:tcPr>
          <w:p w:rsidR="00CB4F9D" w:rsidRDefault="00CB4F9D" w:rsidP="005A7B5D">
            <w:r>
              <w:tab/>
            </w:r>
            <w:r w:rsidRPr="002E7605">
              <w:t>Провайдер</w:t>
            </w:r>
          </w:p>
        </w:tc>
        <w:tc>
          <w:tcPr>
            <w:tcW w:w="3828" w:type="dxa"/>
          </w:tcPr>
          <w:p w:rsidR="00CB4F9D" w:rsidRDefault="00CB4F9D" w:rsidP="005A7B5D">
            <w:r w:rsidRPr="00015129">
              <w:t>&lt;</w:t>
            </w:r>
            <w:proofErr w:type="spellStart"/>
            <w:r w:rsidRPr="00015129">
              <w:rPr>
                <w:lang w:val="en-US"/>
              </w:rPr>
              <w:t>ipaddr</w:t>
            </w:r>
            <w:proofErr w:type="spellEnd"/>
            <w:r w:rsidRPr="00015129">
              <w:t>&gt;</w:t>
            </w:r>
          </w:p>
        </w:tc>
      </w:tr>
      <w:tr w:rsidR="00CB4F9D" w:rsidTr="005A7B5D">
        <w:tc>
          <w:tcPr>
            <w:tcW w:w="3827" w:type="dxa"/>
          </w:tcPr>
          <w:p w:rsidR="00CB4F9D" w:rsidRDefault="00CB4F9D" w:rsidP="005A7B5D">
            <w:r w:rsidRPr="002E7605">
              <w:t>БФТ</w:t>
            </w:r>
          </w:p>
        </w:tc>
        <w:tc>
          <w:tcPr>
            <w:tcW w:w="3828" w:type="dxa"/>
          </w:tcPr>
          <w:p w:rsidR="00CB4F9D" w:rsidRDefault="00CB4F9D" w:rsidP="005A7B5D">
            <w:r w:rsidRPr="002E7605">
              <w:t>10</w:t>
            </w:r>
            <w:r w:rsidRPr="002E7605">
              <w:rPr>
                <w:lang w:val="en-US"/>
              </w:rPr>
              <w:t>.53.8.35</w:t>
            </w:r>
          </w:p>
        </w:tc>
      </w:tr>
      <w:tr w:rsidR="00CB4F9D" w:rsidTr="005A7B5D">
        <w:tc>
          <w:tcPr>
            <w:tcW w:w="3827" w:type="dxa"/>
          </w:tcPr>
          <w:p w:rsidR="00CB4F9D" w:rsidRDefault="00CB4F9D" w:rsidP="005A7B5D">
            <w:r w:rsidRPr="002E7605">
              <w:t>БОТ</w:t>
            </w:r>
          </w:p>
        </w:tc>
        <w:tc>
          <w:tcPr>
            <w:tcW w:w="3828" w:type="dxa"/>
          </w:tcPr>
          <w:p w:rsidR="00CB4F9D" w:rsidRDefault="00CB4F9D" w:rsidP="005A7B5D">
            <w:r w:rsidRPr="002E7605">
              <w:t>10.252.0.35</w:t>
            </w:r>
          </w:p>
        </w:tc>
      </w:tr>
      <w:tr w:rsidR="00CB4F9D" w:rsidTr="005A7B5D">
        <w:tc>
          <w:tcPr>
            <w:tcW w:w="3827" w:type="dxa"/>
          </w:tcPr>
          <w:p w:rsidR="00CB4F9D" w:rsidRPr="002E7605" w:rsidRDefault="00CB4F9D" w:rsidP="005A7B5D">
            <w:r>
              <w:t>Другие</w:t>
            </w:r>
          </w:p>
        </w:tc>
        <w:tc>
          <w:tcPr>
            <w:tcW w:w="3828" w:type="dxa"/>
          </w:tcPr>
          <w:p w:rsidR="00CB4F9D" w:rsidRPr="002E7605" w:rsidRDefault="00CB4F9D" w:rsidP="005A7B5D">
            <w:r>
              <w:t>10.101.1.35</w:t>
            </w:r>
          </w:p>
        </w:tc>
      </w:tr>
      <w:tr w:rsidR="00CB4F9D" w:rsidTr="005A7B5D">
        <w:tc>
          <w:tcPr>
            <w:tcW w:w="3827" w:type="dxa"/>
          </w:tcPr>
          <w:p w:rsidR="00CB4F9D" w:rsidRDefault="00CB4F9D" w:rsidP="005A7B5D">
            <w:proofErr w:type="spellStart"/>
            <w:r w:rsidRPr="00697EE2">
              <w:t>Internet</w:t>
            </w:r>
            <w:proofErr w:type="spellEnd"/>
          </w:p>
        </w:tc>
        <w:tc>
          <w:tcPr>
            <w:tcW w:w="3828" w:type="dxa"/>
          </w:tcPr>
          <w:p w:rsidR="00CB4F9D" w:rsidRDefault="00CB4F9D" w:rsidP="005A7B5D">
            <w:r w:rsidRPr="00697EE2">
              <w:t>185.227.96.96</w:t>
            </w:r>
          </w:p>
        </w:tc>
      </w:tr>
    </w:tbl>
    <w:p w:rsidR="00CB4F9D" w:rsidRDefault="00CB4F9D" w:rsidP="00CB4F9D">
      <w:pPr>
        <w:pStyle w:val="a7"/>
      </w:pPr>
    </w:p>
    <w:p w:rsidR="00F10670" w:rsidRDefault="00F10670" w:rsidP="00E04022">
      <w:pPr>
        <w:pStyle w:val="a7"/>
        <w:ind w:left="0" w:firstLine="0"/>
      </w:pPr>
      <w:r w:rsidRPr="00E04022">
        <w:rPr>
          <w:b/>
          <w:i/>
        </w:rPr>
        <w:lastRenderedPageBreak/>
        <w:t>Примечание</w:t>
      </w:r>
      <w:proofErr w:type="gramStart"/>
      <w:r w:rsidRPr="00E04022">
        <w:rPr>
          <w:b/>
          <w:i/>
        </w:rPr>
        <w:t>:</w:t>
      </w:r>
      <w:r>
        <w:t xml:space="preserve"> </w:t>
      </w:r>
      <w:r w:rsidR="00E04022">
        <w:t>Невозможно</w:t>
      </w:r>
      <w:proofErr w:type="gramEnd"/>
      <w:r w:rsidR="00E04022">
        <w:t xml:space="preserve"> одновременно настроить доступ к ЕПЭУ</w:t>
      </w:r>
      <w:r w:rsidR="00E04022" w:rsidRPr="00691B51">
        <w:t>_</w:t>
      </w:r>
      <w:r w:rsidR="00E04022">
        <w:rPr>
          <w:lang w:val="en-US"/>
        </w:rPr>
        <w:t>v</w:t>
      </w:r>
      <w:r w:rsidR="00E04022" w:rsidRPr="00691B51">
        <w:t>2 (</w:t>
      </w:r>
      <w:r w:rsidR="00E04022">
        <w:rPr>
          <w:lang w:val="en-US"/>
        </w:rPr>
        <w:t>account</w:t>
      </w:r>
      <w:r w:rsidR="00E04022" w:rsidRPr="00691B51">
        <w:t>.</w:t>
      </w:r>
      <w:r w:rsidR="00E04022">
        <w:rPr>
          <w:lang w:val="en-US"/>
        </w:rPr>
        <w:t>gov</w:t>
      </w:r>
      <w:r w:rsidR="00E04022" w:rsidRPr="00691B51">
        <w:t>.</w:t>
      </w:r>
      <w:r w:rsidR="00E04022">
        <w:rPr>
          <w:lang w:val="en-US"/>
        </w:rPr>
        <w:t>by</w:t>
      </w:r>
      <w:r w:rsidR="00E04022" w:rsidRPr="00691B51">
        <w:t>)</w:t>
      </w:r>
      <w:r w:rsidR="00E04022">
        <w:t xml:space="preserve"> и национальному сегменту по </w:t>
      </w:r>
      <w:r w:rsidR="00E04022">
        <w:rPr>
          <w:lang w:val="en-US"/>
        </w:rPr>
        <w:t>web</w:t>
      </w:r>
      <w:r w:rsidR="00E04022" w:rsidRPr="00E04022">
        <w:t xml:space="preserve"> </w:t>
      </w:r>
      <w:r w:rsidR="00E04022">
        <w:t>интерфейсу (</w:t>
      </w:r>
      <w:proofErr w:type="spellStart"/>
      <w:r w:rsidR="00E04022" w:rsidRPr="00F10670">
        <w:rPr>
          <w:sz w:val="28"/>
          <w:szCs w:val="28"/>
          <w:lang w:val="en-US"/>
        </w:rPr>
        <w:t>NatzSegArm</w:t>
      </w:r>
      <w:proofErr w:type="spellEnd"/>
      <w:r w:rsidR="00E04022">
        <w:rPr>
          <w:sz w:val="28"/>
          <w:szCs w:val="28"/>
        </w:rPr>
        <w:t>)</w:t>
      </w:r>
      <w:r w:rsidR="00E04022">
        <w:t xml:space="preserve"> в</w:t>
      </w:r>
      <w:r>
        <w:t xml:space="preserve"> связи с использованием </w:t>
      </w:r>
      <w:r w:rsidR="00E04022">
        <w:t xml:space="preserve">443 </w:t>
      </w:r>
      <w:r>
        <w:t>локального порта</w:t>
      </w:r>
      <w:r w:rsidR="00E04022">
        <w:t>.</w:t>
      </w:r>
    </w:p>
    <w:p w:rsidR="00F10670" w:rsidRDefault="00F10670" w:rsidP="00CB4F9D">
      <w:pPr>
        <w:pStyle w:val="a7"/>
      </w:pPr>
    </w:p>
    <w:p w:rsidR="00B21B41" w:rsidRDefault="00B21B41" w:rsidP="00CB4F9D">
      <w:pPr>
        <w:pStyle w:val="a7"/>
      </w:pPr>
    </w:p>
    <w:p w:rsidR="00A97104" w:rsidRPr="00010360" w:rsidRDefault="00A97104" w:rsidP="00FF15ED">
      <w:pPr>
        <w:pStyle w:val="3"/>
      </w:pPr>
      <w:bookmarkStart w:id="60" w:name="_Toc150355424"/>
      <w:bookmarkStart w:id="61" w:name="_Toc151558360"/>
      <w:r w:rsidRPr="00010360">
        <w:t xml:space="preserve">Пример </w:t>
      </w:r>
      <w:r w:rsidRPr="00FF15ED">
        <w:t>конфигурационного</w:t>
      </w:r>
      <w:r w:rsidRPr="00010360">
        <w:t xml:space="preserve"> файла для ОС </w:t>
      </w:r>
      <w:proofErr w:type="spellStart"/>
      <w:r w:rsidRPr="00010360">
        <w:t>Linux</w:t>
      </w:r>
      <w:proofErr w:type="spellEnd"/>
      <w:r>
        <w:t xml:space="preserve"> для доступа к тестовой странице</w:t>
      </w:r>
      <w:bookmarkEnd w:id="60"/>
      <w:bookmarkEnd w:id="61"/>
    </w:p>
    <w:p w:rsidR="00A97104" w:rsidRPr="00647F60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user root;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daemon on;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master_process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worker_processes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auto;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worker_priority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-20;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worker_rlimit_nofile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262144;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error_log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/var/log/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GsecTLS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>/GsecTLS.log info;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events {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multi_accept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worker_connections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4096;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}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stream {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proxy_ssl_protocols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TLSv1.2;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proxy_ssl_ciphers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DHT-BIGN-BELT-CTR-MAC-HBELT;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proxy_ssl_server_name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proxy_ssl_session_reuse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proxy_ssl_verify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proxy_ssl_verify_depth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3;</w:t>
      </w:r>
    </w:p>
    <w:p w:rsidR="00A02162" w:rsidRPr="00A02162" w:rsidRDefault="00A02162" w:rsidP="00A02162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02162">
        <w:rPr>
          <w:rFonts w:ascii="Courier New" w:hAnsi="Courier New" w:cs="Courier New"/>
          <w:b/>
          <w:sz w:val="24"/>
          <w:szCs w:val="20"/>
          <w:lang w:val="en-US"/>
        </w:rPr>
        <w:t xml:space="preserve">  </w:t>
      </w:r>
      <w:r w:rsidRPr="0074338E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r w:rsidRPr="00A02162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spellStart"/>
      <w:r w:rsidRPr="00A02162">
        <w:rPr>
          <w:rFonts w:ascii="Courier New" w:hAnsi="Courier New" w:cs="Courier New"/>
          <w:b/>
          <w:sz w:val="24"/>
          <w:szCs w:val="20"/>
          <w:lang w:val="en-US"/>
        </w:rPr>
        <w:t>ssl_session_timeout</w:t>
      </w:r>
      <w:proofErr w:type="spellEnd"/>
      <w:r w:rsidRPr="00A02162">
        <w:rPr>
          <w:rFonts w:ascii="Courier New" w:hAnsi="Courier New" w:cs="Courier New"/>
          <w:b/>
          <w:sz w:val="24"/>
          <w:szCs w:val="20"/>
          <w:lang w:val="en-US"/>
        </w:rPr>
        <w:t xml:space="preserve"> 15m;</w:t>
      </w:r>
    </w:p>
    <w:p w:rsidR="00A02162" w:rsidRPr="00AB2502" w:rsidRDefault="00A02162" w:rsidP="00A02162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0216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02162">
        <w:rPr>
          <w:rFonts w:ascii="Courier New" w:hAnsi="Courier New" w:cs="Courier New"/>
          <w:b/>
          <w:sz w:val="24"/>
          <w:szCs w:val="20"/>
          <w:lang w:val="en-US"/>
        </w:rPr>
        <w:t>ssl_session_cache</w:t>
      </w:r>
      <w:proofErr w:type="spellEnd"/>
      <w:r w:rsidRPr="00A02162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gramStart"/>
      <w:r w:rsidRPr="00A02162">
        <w:rPr>
          <w:rFonts w:ascii="Courier New" w:hAnsi="Courier New" w:cs="Courier New"/>
          <w:b/>
          <w:sz w:val="24"/>
          <w:szCs w:val="20"/>
          <w:lang w:val="en-US"/>
        </w:rPr>
        <w:t>shared:SSL</w:t>
      </w:r>
      <w:proofErr w:type="gramEnd"/>
      <w:r w:rsidRPr="00A02162">
        <w:rPr>
          <w:rFonts w:ascii="Courier New" w:hAnsi="Courier New" w:cs="Courier New"/>
          <w:b/>
          <w:sz w:val="24"/>
          <w:szCs w:val="20"/>
          <w:lang w:val="en-US"/>
        </w:rPr>
        <w:t>:100m;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proxy_ssl_trusted_certificate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cert/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trusted.cer.pem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proxy_ssl_crl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cert/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ruc.crl.pem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#====================================================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#   Test Page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>#====================================================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server {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   listen *:9080;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proxy_pass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&lt;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ipaddr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>&gt;:11000;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   </w:t>
      </w:r>
      <w:proofErr w:type="spell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proxy_ssl_name</w:t>
      </w:r>
      <w:proofErr w:type="spell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spellStart"/>
      <w:proofErr w:type="gramStart"/>
      <w:r w:rsidRPr="00AB2502">
        <w:rPr>
          <w:rFonts w:ascii="Courier New" w:hAnsi="Courier New" w:cs="Courier New"/>
          <w:b/>
          <w:sz w:val="24"/>
          <w:szCs w:val="20"/>
          <w:lang w:val="en-US"/>
        </w:rPr>
        <w:t>TestPage.GsecTLS.nces</w:t>
      </w:r>
      <w:proofErr w:type="spellEnd"/>
      <w:proofErr w:type="gramEnd"/>
      <w:r w:rsidRPr="00AB2502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A97104" w:rsidRPr="00AB2502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AB2502">
        <w:rPr>
          <w:rFonts w:ascii="Courier New" w:hAnsi="Courier New" w:cs="Courier New"/>
          <w:b/>
          <w:sz w:val="24"/>
          <w:szCs w:val="20"/>
          <w:lang w:val="en-US"/>
        </w:rPr>
        <w:t xml:space="preserve">    }</w:t>
      </w:r>
    </w:p>
    <w:p w:rsidR="00A97104" w:rsidRPr="007A692F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</w:rPr>
      </w:pPr>
      <w:r w:rsidRPr="00AB2502">
        <w:rPr>
          <w:rFonts w:ascii="Courier New" w:hAnsi="Courier New" w:cs="Courier New"/>
          <w:b/>
          <w:sz w:val="24"/>
          <w:szCs w:val="20"/>
        </w:rPr>
        <w:t>}</w:t>
      </w:r>
    </w:p>
    <w:p w:rsidR="00A97104" w:rsidRPr="007A692F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111111"/>
          <w:sz w:val="24"/>
          <w:szCs w:val="20"/>
        </w:rPr>
      </w:pPr>
    </w:p>
    <w:p w:rsidR="00A97104" w:rsidRPr="007A692F" w:rsidRDefault="00A97104" w:rsidP="00A97104">
      <w:pPr>
        <w:ind w:firstLine="0"/>
      </w:pPr>
    </w:p>
    <w:p w:rsidR="00A97104" w:rsidRDefault="00A97104" w:rsidP="00A97104"/>
    <w:p w:rsidR="00A97104" w:rsidRPr="00F425CC" w:rsidRDefault="00A97104" w:rsidP="00A97104">
      <w:pPr>
        <w:pStyle w:val="3"/>
      </w:pPr>
      <w:bookmarkStart w:id="62" w:name="_Toc150355425"/>
      <w:bookmarkStart w:id="63" w:name="_Toc151558361"/>
      <w:r w:rsidRPr="00010360">
        <w:lastRenderedPageBreak/>
        <w:t xml:space="preserve">Пример конфигурационного файла для ОС </w:t>
      </w:r>
      <w:r>
        <w:rPr>
          <w:lang w:val="en-US"/>
        </w:rPr>
        <w:t>Windows</w:t>
      </w:r>
      <w:r>
        <w:t xml:space="preserve"> для доступа к тестовой странице</w:t>
      </w:r>
      <w:bookmarkEnd w:id="62"/>
      <w:bookmarkEnd w:id="63"/>
    </w:p>
    <w:p w:rsidR="00A97104" w:rsidRDefault="00A97104" w:rsidP="00A97104">
      <w:pPr>
        <w:pBdr>
          <w:bottom w:val="single" w:sz="4" w:space="1" w:color="auto"/>
        </w:pBdr>
      </w:pPr>
    </w:p>
    <w:p w:rsidR="00A97104" w:rsidRDefault="00A97104" w:rsidP="00A97104">
      <w:pPr>
        <w:pStyle w:val="a7"/>
        <w:ind w:left="1068" w:firstLine="0"/>
      </w:pPr>
    </w:p>
    <w:p w:rsidR="00A97104" w:rsidRPr="00647F60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</w:rPr>
      </w:pP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>daemon off;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30375D">
        <w:rPr>
          <w:rFonts w:ascii="Courier New" w:hAnsi="Courier New" w:cs="Courier New"/>
          <w:b/>
          <w:sz w:val="24"/>
          <w:szCs w:val="20"/>
          <w:lang w:val="en-US"/>
        </w:rPr>
        <w:t>master_process</w:t>
      </w:r>
      <w:proofErr w:type="spellEnd"/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o</w:t>
      </w:r>
      <w:r w:rsidR="00BB6799">
        <w:rPr>
          <w:rFonts w:ascii="Courier New" w:hAnsi="Courier New" w:cs="Courier New"/>
          <w:b/>
          <w:sz w:val="24"/>
          <w:szCs w:val="20"/>
          <w:lang w:val="en-US"/>
        </w:rPr>
        <w:t>ff</w:t>
      </w:r>
      <w:r w:rsidRPr="0030375D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BB6799" w:rsidRPr="0030375D" w:rsidRDefault="00BB6799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error_log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logs/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alert.logs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alert;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error_log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logs/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error.logs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error;</w:t>
      </w:r>
    </w:p>
    <w:p w:rsidR="00A97104" w:rsidRPr="0030375D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error_log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logs/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info.logs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info;</w:t>
      </w:r>
    </w:p>
    <w:p w:rsidR="00BB6799" w:rsidRDefault="00BB6799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>events {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 </w:t>
      </w:r>
      <w:proofErr w:type="spellStart"/>
      <w:r w:rsidRPr="0030375D">
        <w:rPr>
          <w:rFonts w:ascii="Courier New" w:hAnsi="Courier New" w:cs="Courier New"/>
          <w:b/>
          <w:sz w:val="24"/>
          <w:szCs w:val="20"/>
          <w:lang w:val="en-US"/>
        </w:rPr>
        <w:t>multi_accept</w:t>
      </w:r>
      <w:proofErr w:type="spellEnd"/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>}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>stream {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ssl_protocols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TLSv1.2;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ssl_session_tickets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ssl_session_timeout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15m;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ssl_session_cache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gram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shared:SSL</w:t>
      </w:r>
      <w:proofErr w:type="gram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>:100m;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ssl_ciphers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DHT-BIGN-BELT-CTR-MAC-HBELT;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ssl_conf_command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SignatureAlgorithms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bign_with_hbelt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ssl_prefer_server_ciphers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ssl_crl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../cert/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ruc.crl.pem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ssl_client_certificate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../cert/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trusted.cer.pem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BB6799" w:rsidRPr="00BB6799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ssl_verify_client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on;</w:t>
      </w:r>
    </w:p>
    <w:p w:rsidR="00A97104" w:rsidRPr="0030375D" w:rsidRDefault="00BB6799" w:rsidP="00BB6799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   </w:t>
      </w:r>
      <w:proofErr w:type="spellStart"/>
      <w:r w:rsidRPr="00BB6799">
        <w:rPr>
          <w:rFonts w:ascii="Courier New" w:hAnsi="Courier New" w:cs="Courier New"/>
          <w:b/>
          <w:sz w:val="24"/>
          <w:szCs w:val="20"/>
          <w:lang w:val="en-US"/>
        </w:rPr>
        <w:t>ssl_verify_depth</w:t>
      </w:r>
      <w:proofErr w:type="spellEnd"/>
      <w:r w:rsidRPr="00BB6799">
        <w:rPr>
          <w:rFonts w:ascii="Courier New" w:hAnsi="Courier New" w:cs="Courier New"/>
          <w:b/>
          <w:sz w:val="24"/>
          <w:szCs w:val="20"/>
          <w:lang w:val="en-US"/>
        </w:rPr>
        <w:t xml:space="preserve"> 3;</w:t>
      </w:r>
    </w:p>
    <w:p w:rsidR="00BB6799" w:rsidRDefault="00BB6799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>#====================================================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bookmarkStart w:id="64" w:name="_GoBack"/>
      <w:bookmarkEnd w:id="64"/>
      <w:r w:rsidRPr="0030375D">
        <w:rPr>
          <w:rFonts w:ascii="Courier New" w:hAnsi="Courier New" w:cs="Courier New"/>
          <w:b/>
          <w:sz w:val="24"/>
          <w:szCs w:val="20"/>
          <w:lang w:val="en-US"/>
        </w:rPr>
        <w:t>#   Test Page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>#====================================================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   server {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      listen *:9080;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      </w:t>
      </w:r>
      <w:proofErr w:type="spellStart"/>
      <w:r w:rsidRPr="0030375D">
        <w:rPr>
          <w:rFonts w:ascii="Courier New" w:hAnsi="Courier New" w:cs="Courier New"/>
          <w:b/>
          <w:sz w:val="24"/>
          <w:szCs w:val="20"/>
          <w:lang w:val="en-US"/>
        </w:rPr>
        <w:t>proxy_pass</w:t>
      </w:r>
      <w:proofErr w:type="spellEnd"/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&lt;</w:t>
      </w:r>
      <w:proofErr w:type="spellStart"/>
      <w:r w:rsidRPr="0030375D">
        <w:rPr>
          <w:rFonts w:ascii="Courier New" w:hAnsi="Courier New" w:cs="Courier New"/>
          <w:b/>
          <w:sz w:val="24"/>
          <w:szCs w:val="20"/>
          <w:lang w:val="en-US"/>
        </w:rPr>
        <w:t>ipaddr</w:t>
      </w:r>
      <w:proofErr w:type="spellEnd"/>
      <w:r w:rsidRPr="0030375D">
        <w:rPr>
          <w:rFonts w:ascii="Courier New" w:hAnsi="Courier New" w:cs="Courier New"/>
          <w:b/>
          <w:sz w:val="24"/>
          <w:szCs w:val="20"/>
          <w:lang w:val="en-US"/>
        </w:rPr>
        <w:t>&gt;:11000;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      </w:t>
      </w:r>
      <w:proofErr w:type="spellStart"/>
      <w:r w:rsidRPr="0030375D">
        <w:rPr>
          <w:rFonts w:ascii="Courier New" w:hAnsi="Courier New" w:cs="Courier New"/>
          <w:b/>
          <w:sz w:val="24"/>
          <w:szCs w:val="20"/>
          <w:lang w:val="en-US"/>
        </w:rPr>
        <w:t>proxy_ssl_name</w:t>
      </w:r>
      <w:proofErr w:type="spellEnd"/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</w:t>
      </w:r>
      <w:proofErr w:type="spellStart"/>
      <w:proofErr w:type="gramStart"/>
      <w:r w:rsidRPr="0030375D">
        <w:rPr>
          <w:rFonts w:ascii="Courier New" w:hAnsi="Courier New" w:cs="Courier New"/>
          <w:b/>
          <w:sz w:val="24"/>
          <w:szCs w:val="20"/>
          <w:lang w:val="en-US"/>
        </w:rPr>
        <w:t>TestPage.GsecTLS.nces</w:t>
      </w:r>
      <w:proofErr w:type="spellEnd"/>
      <w:proofErr w:type="gramEnd"/>
      <w:r w:rsidRPr="0030375D">
        <w:rPr>
          <w:rFonts w:ascii="Courier New" w:hAnsi="Courier New" w:cs="Courier New"/>
          <w:b/>
          <w:sz w:val="24"/>
          <w:szCs w:val="20"/>
          <w:lang w:val="en-US"/>
        </w:rPr>
        <w:t>;</w:t>
      </w:r>
    </w:p>
    <w:p w:rsidR="00A97104" w:rsidRPr="0030375D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  <w:lang w:val="en-US"/>
        </w:rPr>
      </w:pPr>
      <w:r w:rsidRPr="0030375D">
        <w:rPr>
          <w:rFonts w:ascii="Courier New" w:hAnsi="Courier New" w:cs="Courier New"/>
          <w:b/>
          <w:sz w:val="24"/>
          <w:szCs w:val="20"/>
          <w:lang w:val="en-US"/>
        </w:rPr>
        <w:t xml:space="preserve">    }</w:t>
      </w:r>
    </w:p>
    <w:p w:rsidR="00A97104" w:rsidRPr="007A692F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b/>
          <w:sz w:val="24"/>
          <w:szCs w:val="20"/>
        </w:rPr>
      </w:pPr>
      <w:r w:rsidRPr="00647F60">
        <w:rPr>
          <w:rFonts w:ascii="Courier New" w:hAnsi="Courier New" w:cs="Courier New"/>
          <w:b/>
          <w:sz w:val="24"/>
          <w:szCs w:val="20"/>
        </w:rPr>
        <w:t>}</w:t>
      </w:r>
    </w:p>
    <w:p w:rsidR="00A97104" w:rsidRPr="007A692F" w:rsidRDefault="00A97104" w:rsidP="00A97104">
      <w:pPr>
        <w:pBdr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pBd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color w:val="111111"/>
          <w:sz w:val="24"/>
          <w:szCs w:val="20"/>
        </w:rPr>
      </w:pPr>
    </w:p>
    <w:p w:rsidR="00A97104" w:rsidRDefault="00A97104" w:rsidP="00A97104"/>
    <w:p w:rsidR="00FF15ED" w:rsidRPr="00FF15ED" w:rsidRDefault="00FF15ED" w:rsidP="00FF15ED">
      <w:pPr>
        <w:pStyle w:val="3"/>
      </w:pPr>
      <w:bookmarkStart w:id="65" w:name="_Toc142317533"/>
      <w:bookmarkStart w:id="66" w:name="_Toc150355426"/>
      <w:bookmarkStart w:id="67" w:name="_Toc151558362"/>
      <w:r>
        <w:t xml:space="preserve">Настройка доступа к </w:t>
      </w:r>
      <w:bookmarkEnd w:id="65"/>
      <w:bookmarkEnd w:id="66"/>
      <w:r>
        <w:t>ЕПЭУ</w:t>
      </w:r>
      <w:r w:rsidRPr="00691B51">
        <w:t>_</w:t>
      </w:r>
      <w:r>
        <w:rPr>
          <w:lang w:val="en-US"/>
        </w:rPr>
        <w:t>v</w:t>
      </w:r>
      <w:r w:rsidRPr="00691B51">
        <w:t>2 (</w:t>
      </w:r>
      <w:r>
        <w:rPr>
          <w:lang w:val="en-US"/>
        </w:rPr>
        <w:t>account</w:t>
      </w:r>
      <w:r w:rsidRPr="00691B51">
        <w:t>.</w:t>
      </w:r>
      <w:r>
        <w:rPr>
          <w:lang w:val="en-US"/>
        </w:rPr>
        <w:t>gov</w:t>
      </w:r>
      <w:r w:rsidRPr="00691B51">
        <w:t>.</w:t>
      </w:r>
      <w:r>
        <w:rPr>
          <w:lang w:val="en-US"/>
        </w:rPr>
        <w:t>by</w:t>
      </w:r>
      <w:r w:rsidRPr="00691B51">
        <w:t>)</w:t>
      </w:r>
      <w:bookmarkEnd w:id="67"/>
    </w:p>
    <w:p w:rsidR="00FF15ED" w:rsidRPr="00FF15ED" w:rsidRDefault="00FF15ED" w:rsidP="00FF15ED"/>
    <w:p w:rsidR="00FF15ED" w:rsidRDefault="00FF15ED" w:rsidP="00FF15ED">
      <w:r>
        <w:t>Для доступа к ЕПЭУ_</w:t>
      </w:r>
      <w:r>
        <w:rPr>
          <w:lang w:val="en-US"/>
        </w:rPr>
        <w:t>v</w:t>
      </w:r>
      <w:r w:rsidRPr="00F71545">
        <w:t xml:space="preserve">2 </w:t>
      </w:r>
      <w:r>
        <w:t xml:space="preserve">в конфиг после последнего блока </w:t>
      </w:r>
      <w:r>
        <w:rPr>
          <w:lang w:val="en-US"/>
        </w:rPr>
        <w:t>server</w:t>
      </w:r>
      <w:r w:rsidRPr="00993B25">
        <w:t xml:space="preserve"> {}</w:t>
      </w:r>
      <w:r>
        <w:t xml:space="preserve"> необходимо добавить блок</w:t>
      </w:r>
      <w:r w:rsidRPr="00F71545">
        <w:t>: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   ACCOUNT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server {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lastRenderedPageBreak/>
        <w:t xml:space="preserve">       listen *:443;</w:t>
      </w:r>
    </w:p>
    <w:p w:rsidR="00FF15ED" w:rsidRPr="004247FD" w:rsidRDefault="00FF15ED" w:rsidP="00FF15ED">
      <w:pPr>
        <w:rPr>
          <w:lang w:val="en-US"/>
        </w:rPr>
      </w:pP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&gt;:11004;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Pr="004247FD">
        <w:rPr>
          <w:lang w:val="en-US"/>
        </w:rPr>
        <w:t>account.GsecTLS.nces</w:t>
      </w:r>
      <w:proofErr w:type="spellEnd"/>
      <w:proofErr w:type="gramEnd"/>
      <w:r w:rsidRPr="004247FD">
        <w:rPr>
          <w:lang w:val="en-US"/>
        </w:rPr>
        <w:t>;</w:t>
      </w:r>
    </w:p>
    <w:p w:rsidR="00FF15ED" w:rsidRDefault="00FF15ED" w:rsidP="00FF15ED">
      <w:r w:rsidRPr="004247FD">
        <w:rPr>
          <w:lang w:val="en-US"/>
        </w:rPr>
        <w:t xml:space="preserve">    </w:t>
      </w:r>
      <w:r>
        <w:t>}</w:t>
      </w:r>
    </w:p>
    <w:p w:rsidR="00FF15ED" w:rsidRDefault="00FF15ED" w:rsidP="00FF15ED"/>
    <w:p w:rsidR="00CB4F9D" w:rsidRDefault="00CB4F9D" w:rsidP="00CB4F9D">
      <w:pPr>
        <w:pStyle w:val="a7"/>
      </w:pPr>
    </w:p>
    <w:p w:rsidR="00FF15ED" w:rsidRPr="00FF15ED" w:rsidRDefault="00FF15ED" w:rsidP="00F10670">
      <w:pPr>
        <w:pStyle w:val="3"/>
      </w:pPr>
      <w:bookmarkStart w:id="68" w:name="_Toc151558363"/>
      <w:r w:rsidRPr="00F10670">
        <w:t>Настройка</w:t>
      </w:r>
      <w:r>
        <w:t xml:space="preserve"> доступа к ядру ОАИС</w:t>
      </w:r>
      <w:bookmarkEnd w:id="68"/>
    </w:p>
    <w:p w:rsidR="00FF15ED" w:rsidRPr="00FF15ED" w:rsidRDefault="00FF15ED" w:rsidP="00FF15ED"/>
    <w:p w:rsidR="00FF15ED" w:rsidRDefault="00FF15ED" w:rsidP="00FF15ED">
      <w:r>
        <w:t>Для доступа к ЕПЭУ_</w:t>
      </w:r>
      <w:r>
        <w:rPr>
          <w:lang w:val="en-US"/>
        </w:rPr>
        <w:t>v</w:t>
      </w:r>
      <w:r w:rsidRPr="00F71545">
        <w:t xml:space="preserve">2 </w:t>
      </w:r>
      <w:r>
        <w:t xml:space="preserve">в конфиг после последнего блока </w:t>
      </w:r>
      <w:r>
        <w:rPr>
          <w:lang w:val="en-US"/>
        </w:rPr>
        <w:t>server</w:t>
      </w:r>
      <w:r w:rsidRPr="00993B25">
        <w:t xml:space="preserve"> {}</w:t>
      </w:r>
      <w:r>
        <w:t xml:space="preserve"> необходимо добавить блок</w:t>
      </w:r>
      <w:r w:rsidRPr="00F71545">
        <w:t>: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#   </w:t>
      </w:r>
      <w:proofErr w:type="spellStart"/>
      <w:r w:rsidRPr="00525688">
        <w:rPr>
          <w:sz w:val="28"/>
          <w:szCs w:val="28"/>
          <w:lang w:val="en-US"/>
        </w:rPr>
        <w:t>coreOAIS</w:t>
      </w:r>
      <w:proofErr w:type="spellEnd"/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server {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listen *:</w:t>
      </w:r>
      <w:r w:rsidRPr="00360B0E">
        <w:rPr>
          <w:lang w:val="en-US"/>
        </w:rPr>
        <w:t>10446</w:t>
      </w:r>
      <w:r w:rsidRPr="004247FD">
        <w:rPr>
          <w:lang w:val="en-US"/>
        </w:rPr>
        <w:t>;</w:t>
      </w:r>
    </w:p>
    <w:p w:rsidR="00FF15ED" w:rsidRPr="004247FD" w:rsidRDefault="00FF15ED" w:rsidP="00FF15ED">
      <w:pPr>
        <w:rPr>
          <w:lang w:val="en-US"/>
        </w:rPr>
      </w:pP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&gt;:1100</w:t>
      </w:r>
      <w:r w:rsidRPr="00360B0E">
        <w:rPr>
          <w:lang w:val="en-US"/>
        </w:rPr>
        <w:t>6</w:t>
      </w:r>
      <w:r w:rsidRPr="004247FD">
        <w:rPr>
          <w:lang w:val="en-US"/>
        </w:rPr>
        <w:t>;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Pr="00FF15ED">
        <w:rPr>
          <w:lang w:val="en-US"/>
        </w:rPr>
        <w:t>coreOAIS.GsecTLS.nces</w:t>
      </w:r>
      <w:proofErr w:type="spellEnd"/>
      <w:proofErr w:type="gramEnd"/>
      <w:r w:rsidRPr="004247FD">
        <w:rPr>
          <w:lang w:val="en-US"/>
        </w:rPr>
        <w:t>;</w:t>
      </w:r>
    </w:p>
    <w:p w:rsidR="00FF15ED" w:rsidRDefault="00FF15ED" w:rsidP="00FF15ED">
      <w:r w:rsidRPr="004247FD">
        <w:rPr>
          <w:lang w:val="en-US"/>
        </w:rPr>
        <w:t xml:space="preserve">    </w:t>
      </w:r>
      <w:r>
        <w:t>}</w:t>
      </w:r>
    </w:p>
    <w:p w:rsidR="00FF15ED" w:rsidRDefault="00FF15ED" w:rsidP="00FF15ED"/>
    <w:p w:rsidR="00FF15ED" w:rsidRDefault="00FF15ED" w:rsidP="00FF15ED">
      <w:pPr>
        <w:pStyle w:val="a7"/>
      </w:pPr>
    </w:p>
    <w:p w:rsidR="00FF15ED" w:rsidRPr="00FF15ED" w:rsidRDefault="00FF15ED" w:rsidP="00F10670">
      <w:pPr>
        <w:pStyle w:val="3"/>
      </w:pPr>
      <w:bookmarkStart w:id="69" w:name="_Toc151558364"/>
      <w:r>
        <w:t xml:space="preserve">Настройка доступа к </w:t>
      </w:r>
      <w:proofErr w:type="spellStart"/>
      <w:r w:rsidR="00F10670">
        <w:t>Нацсегменту</w:t>
      </w:r>
      <w:bookmarkEnd w:id="69"/>
      <w:proofErr w:type="spellEnd"/>
      <w:r>
        <w:t xml:space="preserve"> </w:t>
      </w:r>
    </w:p>
    <w:p w:rsidR="00FF15ED" w:rsidRPr="00FF15ED" w:rsidRDefault="00FF15ED" w:rsidP="00FF15ED"/>
    <w:p w:rsidR="00FF15ED" w:rsidRDefault="00FF15ED" w:rsidP="00FF15ED">
      <w:r>
        <w:t xml:space="preserve">Для доступа к </w:t>
      </w:r>
      <w:proofErr w:type="spellStart"/>
      <w:r w:rsidR="00F10670">
        <w:t>Нацсегменту</w:t>
      </w:r>
      <w:proofErr w:type="spellEnd"/>
      <w:r w:rsidRPr="00F71545">
        <w:t xml:space="preserve"> </w:t>
      </w:r>
      <w:r>
        <w:t xml:space="preserve">в конфиг после последнего блока </w:t>
      </w:r>
      <w:r>
        <w:rPr>
          <w:lang w:val="en-US"/>
        </w:rPr>
        <w:t>server</w:t>
      </w:r>
      <w:r w:rsidRPr="00993B25">
        <w:t xml:space="preserve"> {}</w:t>
      </w:r>
      <w:r>
        <w:t xml:space="preserve"> необходимо добавить блок</w:t>
      </w:r>
      <w:r w:rsidR="00F10670">
        <w:t>и</w:t>
      </w:r>
      <w:r w:rsidRPr="00F71545">
        <w:t>: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#   </w:t>
      </w:r>
      <w:proofErr w:type="spellStart"/>
      <w:r w:rsidR="00F10670" w:rsidRPr="00360B0E">
        <w:rPr>
          <w:sz w:val="28"/>
          <w:szCs w:val="28"/>
          <w:lang w:val="en-US"/>
        </w:rPr>
        <w:t>NatzSeg</w:t>
      </w:r>
      <w:proofErr w:type="spellEnd"/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server {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listen *:</w:t>
      </w:r>
      <w:r w:rsidR="00F10670" w:rsidRPr="00360B0E">
        <w:rPr>
          <w:lang w:val="en-US"/>
        </w:rPr>
        <w:t>40005</w:t>
      </w:r>
      <w:r w:rsidRPr="004247FD">
        <w:rPr>
          <w:lang w:val="en-US"/>
        </w:rPr>
        <w:t>;</w:t>
      </w:r>
    </w:p>
    <w:p w:rsidR="00FF15ED" w:rsidRPr="004247FD" w:rsidRDefault="00FF15ED" w:rsidP="00FF15ED">
      <w:pPr>
        <w:rPr>
          <w:lang w:val="en-US"/>
        </w:rPr>
      </w:pP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</w:t>
      </w:r>
      <w:r w:rsidR="00F10670" w:rsidRPr="00360B0E">
        <w:rPr>
          <w:lang w:val="en-US"/>
        </w:rPr>
        <w:t>05</w:t>
      </w:r>
      <w:r w:rsidRPr="004247FD">
        <w:rPr>
          <w:lang w:val="en-US"/>
        </w:rPr>
        <w:t>;</w:t>
      </w:r>
    </w:p>
    <w:p w:rsidR="00FF15ED" w:rsidRPr="004247FD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="00F10670" w:rsidRPr="00F10670">
        <w:rPr>
          <w:sz w:val="28"/>
          <w:szCs w:val="28"/>
          <w:lang w:val="en-US"/>
        </w:rPr>
        <w:t>NatzSeg.GsecTLS.nces</w:t>
      </w:r>
      <w:proofErr w:type="spellEnd"/>
      <w:proofErr w:type="gramEnd"/>
      <w:r w:rsidRPr="004247FD">
        <w:rPr>
          <w:lang w:val="en-US"/>
        </w:rPr>
        <w:t>;</w:t>
      </w:r>
    </w:p>
    <w:p w:rsidR="00FF15ED" w:rsidRPr="00360B0E" w:rsidRDefault="00FF15ED" w:rsidP="00FF15ED">
      <w:pPr>
        <w:rPr>
          <w:lang w:val="en-US"/>
        </w:rPr>
      </w:pPr>
      <w:r w:rsidRPr="004247FD">
        <w:rPr>
          <w:lang w:val="en-US"/>
        </w:rPr>
        <w:t xml:space="preserve">    </w:t>
      </w:r>
      <w:r w:rsidRPr="00360B0E">
        <w:rPr>
          <w:lang w:val="en-US"/>
        </w:rPr>
        <w:t>}</w:t>
      </w:r>
    </w:p>
    <w:p w:rsidR="00FF15ED" w:rsidRPr="00360B0E" w:rsidRDefault="00FF15ED" w:rsidP="00FF15ED">
      <w:pPr>
        <w:rPr>
          <w:lang w:val="en-US"/>
        </w:rPr>
      </w:pPr>
    </w:p>
    <w:p w:rsidR="00F10670" w:rsidRPr="004247FD" w:rsidRDefault="00F10670" w:rsidP="00F10670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10670" w:rsidRPr="00F10670" w:rsidRDefault="00F10670" w:rsidP="00F10670">
      <w:pPr>
        <w:rPr>
          <w:lang w:val="en-US"/>
        </w:rPr>
      </w:pPr>
      <w:r w:rsidRPr="00F10670">
        <w:rPr>
          <w:lang w:val="en-US"/>
        </w:rPr>
        <w:t xml:space="preserve">#   </w:t>
      </w:r>
      <w:proofErr w:type="spellStart"/>
      <w:r w:rsidRPr="00F10670">
        <w:rPr>
          <w:sz w:val="28"/>
          <w:szCs w:val="28"/>
          <w:lang w:val="en-US"/>
        </w:rPr>
        <w:t>NatzSegArm</w:t>
      </w:r>
      <w:proofErr w:type="spellEnd"/>
    </w:p>
    <w:p w:rsidR="00F10670" w:rsidRPr="00F10670" w:rsidRDefault="00F10670" w:rsidP="00F10670">
      <w:pPr>
        <w:rPr>
          <w:lang w:val="en-US"/>
        </w:rPr>
      </w:pPr>
      <w:r w:rsidRPr="00F10670">
        <w:rPr>
          <w:lang w:val="en-US"/>
        </w:rPr>
        <w:t>#====================================================</w:t>
      </w:r>
    </w:p>
    <w:p w:rsidR="00F10670" w:rsidRPr="00F10670" w:rsidRDefault="00F10670" w:rsidP="00F10670">
      <w:pPr>
        <w:rPr>
          <w:lang w:val="en-US"/>
        </w:rPr>
      </w:pPr>
      <w:r w:rsidRPr="00F10670">
        <w:rPr>
          <w:lang w:val="en-US"/>
        </w:rPr>
        <w:t xml:space="preserve">    server {</w:t>
      </w:r>
    </w:p>
    <w:p w:rsidR="00F10670" w:rsidRPr="00F10670" w:rsidRDefault="00F10670" w:rsidP="00F10670">
      <w:pPr>
        <w:rPr>
          <w:lang w:val="en-US"/>
        </w:rPr>
      </w:pPr>
      <w:r w:rsidRPr="00F10670">
        <w:rPr>
          <w:lang w:val="en-US"/>
        </w:rPr>
        <w:t xml:space="preserve">       listen *:443;</w:t>
      </w:r>
    </w:p>
    <w:p w:rsidR="00F10670" w:rsidRPr="00F10670" w:rsidRDefault="00F10670" w:rsidP="00F10670">
      <w:pPr>
        <w:rPr>
          <w:lang w:val="en-US"/>
        </w:rPr>
      </w:pPr>
    </w:p>
    <w:p w:rsidR="00F10670" w:rsidRPr="00F10670" w:rsidRDefault="00F10670" w:rsidP="00F10670">
      <w:pPr>
        <w:rPr>
          <w:lang w:val="en-US"/>
        </w:rPr>
      </w:pPr>
      <w:r w:rsidRPr="00F10670">
        <w:rPr>
          <w:lang w:val="en-US"/>
        </w:rPr>
        <w:t xml:space="preserve">       </w:t>
      </w:r>
      <w:proofErr w:type="spellStart"/>
      <w:r w:rsidRPr="00F10670">
        <w:rPr>
          <w:lang w:val="en-US"/>
        </w:rPr>
        <w:t>proxy_pass</w:t>
      </w:r>
      <w:proofErr w:type="spellEnd"/>
      <w:r w:rsidRPr="00F10670">
        <w:rPr>
          <w:lang w:val="en-US"/>
        </w:rPr>
        <w:t xml:space="preserve"> &lt;</w:t>
      </w:r>
      <w:proofErr w:type="spellStart"/>
      <w:r w:rsidRPr="00F10670">
        <w:rPr>
          <w:lang w:val="en-US"/>
        </w:rPr>
        <w:t>ipaddr</w:t>
      </w:r>
      <w:proofErr w:type="spellEnd"/>
      <w:r w:rsidRPr="00F10670">
        <w:rPr>
          <w:lang w:val="en-US"/>
        </w:rPr>
        <w:t>&gt;:11011;</w:t>
      </w:r>
    </w:p>
    <w:p w:rsidR="00F10670" w:rsidRPr="00F10670" w:rsidRDefault="00F10670" w:rsidP="00F10670">
      <w:pPr>
        <w:rPr>
          <w:lang w:val="en-US"/>
        </w:rPr>
      </w:pPr>
      <w:r w:rsidRPr="00F10670">
        <w:rPr>
          <w:lang w:val="en-US"/>
        </w:rPr>
        <w:t xml:space="preserve">       </w:t>
      </w:r>
      <w:proofErr w:type="spellStart"/>
      <w:r w:rsidRPr="00F10670">
        <w:rPr>
          <w:lang w:val="en-US"/>
        </w:rPr>
        <w:t>proxy_ssl_name</w:t>
      </w:r>
      <w:proofErr w:type="spellEnd"/>
      <w:r w:rsidRPr="00F10670">
        <w:rPr>
          <w:lang w:val="en-US"/>
        </w:rPr>
        <w:t xml:space="preserve"> </w:t>
      </w:r>
      <w:bookmarkStart w:id="70" w:name="_Hlk150523815"/>
      <w:proofErr w:type="spellStart"/>
      <w:proofErr w:type="gramStart"/>
      <w:r w:rsidRPr="00F10670">
        <w:rPr>
          <w:sz w:val="28"/>
          <w:szCs w:val="28"/>
          <w:lang w:val="en-US"/>
        </w:rPr>
        <w:t>NatzSegArm</w:t>
      </w:r>
      <w:bookmarkEnd w:id="70"/>
      <w:r w:rsidRPr="00F10670">
        <w:rPr>
          <w:sz w:val="28"/>
          <w:szCs w:val="28"/>
          <w:lang w:val="en-US"/>
        </w:rPr>
        <w:t>.GsecTLS.nces</w:t>
      </w:r>
      <w:proofErr w:type="spellEnd"/>
      <w:proofErr w:type="gramEnd"/>
      <w:r w:rsidRPr="00F10670">
        <w:rPr>
          <w:lang w:val="en-US"/>
        </w:rPr>
        <w:t>;</w:t>
      </w:r>
    </w:p>
    <w:p w:rsidR="00F10670" w:rsidRDefault="00F10670" w:rsidP="00F10670">
      <w:r w:rsidRPr="00F10670">
        <w:rPr>
          <w:lang w:val="en-US"/>
        </w:rPr>
        <w:t xml:space="preserve">    </w:t>
      </w:r>
      <w:r w:rsidRPr="00F10670">
        <w:t>}</w:t>
      </w:r>
    </w:p>
    <w:p w:rsidR="00F10670" w:rsidRDefault="00F10670" w:rsidP="00F10670"/>
    <w:p w:rsidR="00360B0E" w:rsidRPr="00FF15ED" w:rsidRDefault="00360B0E" w:rsidP="006F1B40">
      <w:pPr>
        <w:pStyle w:val="3"/>
      </w:pPr>
      <w:bookmarkStart w:id="71" w:name="_Toc151558365"/>
      <w:r>
        <w:t xml:space="preserve">Настройка доступа </w:t>
      </w:r>
      <w:r w:rsidRPr="006F1B40">
        <w:rPr>
          <w:lang w:val="en-US"/>
        </w:rPr>
        <w:t xml:space="preserve">EDI </w:t>
      </w:r>
      <w:r w:rsidR="005001F1">
        <w:t>провайдерам</w:t>
      </w:r>
      <w:bookmarkEnd w:id="71"/>
      <w:r w:rsidR="005001F1">
        <w:t xml:space="preserve"> </w:t>
      </w:r>
    </w:p>
    <w:p w:rsidR="00360B0E" w:rsidRPr="00FF15ED" w:rsidRDefault="00360B0E" w:rsidP="00360B0E"/>
    <w:p w:rsidR="00360B0E" w:rsidRDefault="00360B0E" w:rsidP="00360B0E">
      <w:r w:rsidRPr="00FA2280">
        <w:t xml:space="preserve">Для доступа </w:t>
      </w:r>
      <w:r w:rsidR="00FA2280" w:rsidRPr="00FA2280">
        <w:rPr>
          <w:lang w:val="en-US"/>
        </w:rPr>
        <w:t>EDI</w:t>
      </w:r>
      <w:r w:rsidR="00FA2280" w:rsidRPr="00FA2280">
        <w:t xml:space="preserve"> провайдерам </w:t>
      </w:r>
      <w:r w:rsidRPr="00FA2280">
        <w:t xml:space="preserve">в конфиг после последнего блока </w:t>
      </w:r>
      <w:r w:rsidRPr="00FA2280">
        <w:rPr>
          <w:lang w:val="en-US"/>
        </w:rPr>
        <w:t>server</w:t>
      </w:r>
      <w:r w:rsidRPr="00FA2280">
        <w:t xml:space="preserve"> {} необходимо добавить блоки: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>#====================================================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>#   AISMV prod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>#====================================================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 xml:space="preserve">    server {</w:t>
      </w:r>
    </w:p>
    <w:p w:rsidR="006F1B40" w:rsidRPr="004247FD" w:rsidRDefault="006F1B40" w:rsidP="006F1B40">
      <w:pPr>
        <w:rPr>
          <w:lang w:val="en-US"/>
        </w:rPr>
      </w:pPr>
      <w:r w:rsidRPr="00F351B9">
        <w:rPr>
          <w:lang w:val="en-US"/>
        </w:rPr>
        <w:t xml:space="preserve">       </w:t>
      </w:r>
      <w:r w:rsidRPr="004247FD">
        <w:rPr>
          <w:lang w:val="en-US"/>
        </w:rPr>
        <w:t>listen *:40001;</w:t>
      </w:r>
    </w:p>
    <w:p w:rsidR="006F1B40" w:rsidRPr="004247FD" w:rsidRDefault="006F1B40" w:rsidP="006F1B40">
      <w:pPr>
        <w:rPr>
          <w:lang w:val="en-US"/>
        </w:rPr>
      </w:pP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&gt;:11001;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Pr="004247FD">
        <w:rPr>
          <w:lang w:val="en-US"/>
        </w:rPr>
        <w:t>AISMVprod.GsecTLS.nces</w:t>
      </w:r>
      <w:proofErr w:type="spellEnd"/>
      <w:proofErr w:type="gramEnd"/>
      <w:r w:rsidRPr="004247FD">
        <w:rPr>
          <w:lang w:val="en-US"/>
        </w:rPr>
        <w:t>;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}</w:t>
      </w:r>
    </w:p>
    <w:p w:rsidR="006F1B40" w:rsidRPr="00B573B3" w:rsidRDefault="006F1B40" w:rsidP="006F1B40">
      <w:pPr>
        <w:rPr>
          <w:lang w:val="en-US"/>
        </w:rPr>
      </w:pP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>#====================================================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 xml:space="preserve">#   AISMV </w:t>
      </w:r>
      <w:r w:rsidRPr="00770D55">
        <w:rPr>
          <w:lang w:val="en-US"/>
        </w:rPr>
        <w:t>dev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>#====================================================</w:t>
      </w:r>
    </w:p>
    <w:p w:rsidR="006F1B40" w:rsidRPr="00F351B9" w:rsidRDefault="006F1B40" w:rsidP="006F1B40">
      <w:pPr>
        <w:rPr>
          <w:lang w:val="en-US"/>
        </w:rPr>
      </w:pPr>
      <w:r w:rsidRPr="00F351B9">
        <w:rPr>
          <w:lang w:val="en-US"/>
        </w:rPr>
        <w:t xml:space="preserve">    server {</w:t>
      </w:r>
    </w:p>
    <w:p w:rsidR="006F1B40" w:rsidRPr="004247FD" w:rsidRDefault="006F1B40" w:rsidP="006F1B40">
      <w:pPr>
        <w:rPr>
          <w:lang w:val="en-US"/>
        </w:rPr>
      </w:pPr>
      <w:r w:rsidRPr="00F351B9">
        <w:rPr>
          <w:lang w:val="en-US"/>
        </w:rPr>
        <w:t xml:space="preserve">       </w:t>
      </w:r>
      <w:r w:rsidRPr="004247FD">
        <w:rPr>
          <w:lang w:val="en-US"/>
        </w:rPr>
        <w:t>listen *:4000</w:t>
      </w:r>
      <w:r w:rsidRPr="00770D55">
        <w:rPr>
          <w:lang w:val="en-US"/>
        </w:rPr>
        <w:t>2</w:t>
      </w:r>
      <w:r w:rsidRPr="004247FD">
        <w:rPr>
          <w:lang w:val="en-US"/>
        </w:rPr>
        <w:t>;</w:t>
      </w:r>
    </w:p>
    <w:p w:rsidR="006F1B40" w:rsidRPr="004247FD" w:rsidRDefault="006F1B40" w:rsidP="006F1B40">
      <w:pPr>
        <w:rPr>
          <w:lang w:val="en-US"/>
        </w:rPr>
      </w:pP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&gt;:1100</w:t>
      </w:r>
      <w:r w:rsidRPr="00770D55">
        <w:rPr>
          <w:lang w:val="en-US"/>
        </w:rPr>
        <w:t>2</w:t>
      </w:r>
      <w:r w:rsidRPr="004247FD">
        <w:rPr>
          <w:lang w:val="en-US"/>
        </w:rPr>
        <w:t>;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Pr="004247FD">
        <w:rPr>
          <w:lang w:val="en-US"/>
        </w:rPr>
        <w:t>AISMV</w:t>
      </w:r>
      <w:r w:rsidRPr="00770D55">
        <w:rPr>
          <w:lang w:val="en-US"/>
        </w:rPr>
        <w:t>dev</w:t>
      </w:r>
      <w:r w:rsidRPr="004247FD">
        <w:rPr>
          <w:lang w:val="en-US"/>
        </w:rPr>
        <w:t>.GsecTLS.nces</w:t>
      </w:r>
      <w:proofErr w:type="spellEnd"/>
      <w:proofErr w:type="gramEnd"/>
      <w:r w:rsidRPr="004247FD">
        <w:rPr>
          <w:lang w:val="en-US"/>
        </w:rPr>
        <w:t>;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}</w:t>
      </w:r>
    </w:p>
    <w:p w:rsidR="00360B0E" w:rsidRPr="006F1B40" w:rsidRDefault="00360B0E" w:rsidP="00360B0E">
      <w:pPr>
        <w:rPr>
          <w:lang w:val="en-US"/>
        </w:rPr>
      </w:pP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>#   ACCOUNT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server {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listen *:443;</w:t>
      </w:r>
    </w:p>
    <w:p w:rsidR="006F1B40" w:rsidRPr="004247FD" w:rsidRDefault="006F1B40" w:rsidP="006F1B40">
      <w:pPr>
        <w:rPr>
          <w:lang w:val="en-US"/>
        </w:rPr>
      </w:pP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&gt;:11004;</w:t>
      </w:r>
    </w:p>
    <w:p w:rsidR="006F1B40" w:rsidRPr="004247FD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Pr="004247FD">
        <w:rPr>
          <w:lang w:val="en-US"/>
        </w:rPr>
        <w:t>account.GsecTLS.nces</w:t>
      </w:r>
      <w:proofErr w:type="spellEnd"/>
      <w:proofErr w:type="gramEnd"/>
      <w:r w:rsidRPr="004247FD">
        <w:rPr>
          <w:lang w:val="en-US"/>
        </w:rPr>
        <w:t>;</w:t>
      </w:r>
    </w:p>
    <w:p w:rsidR="006F1B40" w:rsidRPr="00624D94" w:rsidRDefault="006F1B40" w:rsidP="006F1B40">
      <w:pPr>
        <w:rPr>
          <w:lang w:val="en-US"/>
        </w:rPr>
      </w:pPr>
      <w:r w:rsidRPr="004247FD">
        <w:rPr>
          <w:lang w:val="en-US"/>
        </w:rPr>
        <w:t xml:space="preserve">    </w:t>
      </w:r>
      <w:r w:rsidRPr="00FA2280">
        <w:rPr>
          <w:lang w:val="en-US"/>
        </w:rPr>
        <w:t>}</w:t>
      </w:r>
    </w:p>
    <w:p w:rsidR="00FA2280" w:rsidRPr="00624D94" w:rsidRDefault="00FA2280" w:rsidP="006F1B40">
      <w:pPr>
        <w:rPr>
          <w:lang w:val="en-US"/>
        </w:rPr>
      </w:pPr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t xml:space="preserve">#   </w:t>
      </w:r>
      <w:proofErr w:type="spellStart"/>
      <w:r w:rsidRPr="00525688">
        <w:rPr>
          <w:sz w:val="28"/>
          <w:szCs w:val="28"/>
          <w:lang w:val="en-US"/>
        </w:rPr>
        <w:t>coreOAIS</w:t>
      </w:r>
      <w:proofErr w:type="spellEnd"/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t>#====================================================</w:t>
      </w:r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lastRenderedPageBreak/>
        <w:t xml:space="preserve">    server {</w:t>
      </w:r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t xml:space="preserve">       listen *:</w:t>
      </w:r>
      <w:r w:rsidRPr="00360B0E">
        <w:rPr>
          <w:lang w:val="en-US"/>
        </w:rPr>
        <w:t>10446</w:t>
      </w:r>
      <w:r w:rsidRPr="004247FD">
        <w:rPr>
          <w:lang w:val="en-US"/>
        </w:rPr>
        <w:t>;</w:t>
      </w:r>
    </w:p>
    <w:p w:rsidR="00FA2280" w:rsidRPr="004247FD" w:rsidRDefault="00FA2280" w:rsidP="00FA2280">
      <w:pPr>
        <w:rPr>
          <w:lang w:val="en-US"/>
        </w:rPr>
      </w:pPr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proxy_pass</w:t>
      </w:r>
      <w:proofErr w:type="spellEnd"/>
      <w:r w:rsidRPr="004247FD">
        <w:rPr>
          <w:lang w:val="en-US"/>
        </w:rPr>
        <w:t xml:space="preserve"> &lt;</w:t>
      </w:r>
      <w:proofErr w:type="spellStart"/>
      <w:r w:rsidRPr="004247FD">
        <w:rPr>
          <w:lang w:val="en-US"/>
        </w:rPr>
        <w:t>ipaddr</w:t>
      </w:r>
      <w:proofErr w:type="spellEnd"/>
      <w:r w:rsidRPr="004247FD">
        <w:rPr>
          <w:lang w:val="en-US"/>
        </w:rPr>
        <w:t>&gt;:1100</w:t>
      </w:r>
      <w:r w:rsidRPr="00360B0E">
        <w:rPr>
          <w:lang w:val="en-US"/>
        </w:rPr>
        <w:t>6</w:t>
      </w:r>
      <w:r w:rsidRPr="004247FD">
        <w:rPr>
          <w:lang w:val="en-US"/>
        </w:rPr>
        <w:t>;</w:t>
      </w:r>
    </w:p>
    <w:p w:rsidR="00FA2280" w:rsidRPr="004247FD" w:rsidRDefault="00FA2280" w:rsidP="00FA2280">
      <w:pPr>
        <w:rPr>
          <w:lang w:val="en-US"/>
        </w:rPr>
      </w:pPr>
      <w:r w:rsidRPr="004247FD">
        <w:rPr>
          <w:lang w:val="en-US"/>
        </w:rPr>
        <w:t xml:space="preserve">       </w:t>
      </w:r>
      <w:proofErr w:type="spellStart"/>
      <w:r w:rsidRPr="004247FD">
        <w:rPr>
          <w:lang w:val="en-US"/>
        </w:rPr>
        <w:t>proxy_ssl_name</w:t>
      </w:r>
      <w:proofErr w:type="spellEnd"/>
      <w:r w:rsidRPr="004247FD">
        <w:rPr>
          <w:lang w:val="en-US"/>
        </w:rPr>
        <w:t xml:space="preserve"> </w:t>
      </w:r>
      <w:proofErr w:type="spellStart"/>
      <w:proofErr w:type="gramStart"/>
      <w:r w:rsidRPr="00FF15ED">
        <w:rPr>
          <w:lang w:val="en-US"/>
        </w:rPr>
        <w:t>coreOAIS.GsecTLS.nces</w:t>
      </w:r>
      <w:proofErr w:type="spellEnd"/>
      <w:proofErr w:type="gramEnd"/>
      <w:r w:rsidRPr="004247FD">
        <w:rPr>
          <w:lang w:val="en-US"/>
        </w:rPr>
        <w:t>;</w:t>
      </w:r>
    </w:p>
    <w:p w:rsidR="00FA2280" w:rsidRDefault="00FA2280" w:rsidP="00FA2280">
      <w:r w:rsidRPr="004247FD">
        <w:rPr>
          <w:lang w:val="en-US"/>
        </w:rPr>
        <w:t xml:space="preserve">    </w:t>
      </w:r>
      <w:r>
        <w:t>}</w:t>
      </w:r>
    </w:p>
    <w:p w:rsidR="00FA2280" w:rsidRDefault="00FA2280" w:rsidP="00FA2280"/>
    <w:p w:rsidR="006F1B40" w:rsidRDefault="006F1B40" w:rsidP="006F1B40"/>
    <w:p w:rsidR="00C450E2" w:rsidRDefault="00C450E2" w:rsidP="00C450E2">
      <w:pPr>
        <w:pStyle w:val="1"/>
      </w:pPr>
      <w:bookmarkStart w:id="72" w:name="_Toc151558366"/>
      <w:r w:rsidRPr="00FE0A64">
        <w:t>Проверка</w:t>
      </w:r>
      <w:r w:rsidRPr="00030089">
        <w:t xml:space="preserve"> работоспособности</w:t>
      </w:r>
      <w:bookmarkEnd w:id="47"/>
      <w:bookmarkEnd w:id="72"/>
    </w:p>
    <w:p w:rsidR="00C450E2" w:rsidRPr="00912589" w:rsidRDefault="00C450E2" w:rsidP="00C450E2">
      <w:r w:rsidRPr="00912589">
        <w:t xml:space="preserve">В соответствии от провайдера используются следующие </w:t>
      </w:r>
      <w:r w:rsidRPr="00912589">
        <w:rPr>
          <w:lang w:val="en-US"/>
        </w:rPr>
        <w:t>IP</w:t>
      </w:r>
      <w:r w:rsidRPr="00912589">
        <w:t xml:space="preserve"> адреса:</w:t>
      </w:r>
    </w:p>
    <w:p w:rsidR="00C450E2" w:rsidRPr="00912589" w:rsidRDefault="00C450E2" w:rsidP="00C450E2">
      <w:r w:rsidRPr="00912589">
        <w:t>БОТ – 10.252.0.35</w:t>
      </w:r>
    </w:p>
    <w:p w:rsidR="00C450E2" w:rsidRPr="00912589" w:rsidRDefault="00C450E2" w:rsidP="00C450E2">
      <w:r w:rsidRPr="00912589">
        <w:t>БФТ – 10.53.8.35</w:t>
      </w:r>
    </w:p>
    <w:p w:rsidR="00C450E2" w:rsidRDefault="00C450E2" w:rsidP="00C450E2">
      <w:r w:rsidRPr="00912589">
        <w:t>Другие – 10.101.1.35</w:t>
      </w:r>
    </w:p>
    <w:p w:rsidR="00D0498B" w:rsidRPr="000D100B" w:rsidRDefault="00D0498B" w:rsidP="00D0498B">
      <w:proofErr w:type="spellStart"/>
      <w:r w:rsidRPr="00697EE2">
        <w:t>Internet</w:t>
      </w:r>
      <w:proofErr w:type="spellEnd"/>
      <w:r w:rsidRPr="00697EE2">
        <w:t xml:space="preserve"> – 185.227.96.96</w:t>
      </w:r>
    </w:p>
    <w:p w:rsidR="00D0498B" w:rsidRDefault="00D0498B" w:rsidP="00C450E2"/>
    <w:p w:rsidR="00C450E2" w:rsidRDefault="00C450E2" w:rsidP="00C450E2">
      <w:pPr>
        <w:pStyle w:val="2"/>
      </w:pPr>
      <w:bookmarkStart w:id="73" w:name="_Toc79749147"/>
      <w:bookmarkStart w:id="74" w:name="_Toc151558367"/>
      <w:r w:rsidRPr="000D100B">
        <w:t>Проверка канала</w:t>
      </w:r>
      <w:bookmarkEnd w:id="73"/>
      <w:bookmarkEnd w:id="74"/>
    </w:p>
    <w:p w:rsidR="00C450E2" w:rsidRPr="00FE0A64" w:rsidRDefault="00CC0B87" w:rsidP="00C450E2">
      <w:pPr>
        <w:rPr>
          <w:lang w:val="en-US"/>
        </w:rPr>
      </w:pPr>
      <w:r w:rsidRPr="00CC0B87">
        <w:rPr>
          <w:lang w:val="en-US"/>
        </w:rPr>
        <w:t xml:space="preserve">telnet </w:t>
      </w:r>
      <w:r w:rsidR="00C450E2" w:rsidRPr="000D100B">
        <w:t>&lt;</w:t>
      </w:r>
      <w:r w:rsidR="00C450E2" w:rsidRPr="000D100B">
        <w:rPr>
          <w:lang w:val="en-US"/>
        </w:rPr>
        <w:t>IP</w:t>
      </w:r>
      <w:r w:rsidR="00C450E2" w:rsidRPr="000D100B">
        <w:t xml:space="preserve"> адрес&gt;</w:t>
      </w:r>
      <w:r w:rsidRPr="00CC0B87">
        <w:t xml:space="preserve"> </w:t>
      </w:r>
      <w:r w:rsidR="00E10EF4">
        <w:t>443</w:t>
      </w:r>
    </w:p>
    <w:p w:rsidR="00C450E2" w:rsidRPr="00FE0A64" w:rsidRDefault="00CC0B87" w:rsidP="00C450E2">
      <w:pPr>
        <w:rPr>
          <w:lang w:val="en-US"/>
        </w:rPr>
      </w:pPr>
      <w:r>
        <w:rPr>
          <w:noProof/>
        </w:rPr>
        <w:drawing>
          <wp:inline distT="0" distB="0" distL="0" distR="0" wp14:anchorId="689824C5" wp14:editId="2FC79367">
            <wp:extent cx="5505450" cy="1400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b="42578"/>
                    <a:stretch/>
                  </pic:blipFill>
                  <pic:spPr bwMode="auto">
                    <a:xfrm>
                      <a:off x="0" y="0"/>
                      <a:ext cx="55054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CC0B87" w:rsidRPr="00F42E6F" w:rsidRDefault="00CC0B87" w:rsidP="00CC0B87">
      <w:pPr>
        <w:pStyle w:val="a3"/>
        <w:rPr>
          <w:b w:val="0"/>
          <w:sz w:val="28"/>
        </w:rPr>
      </w:pPr>
      <w:r w:rsidRPr="00F42E6F">
        <w:rPr>
          <w:b w:val="0"/>
          <w:sz w:val="28"/>
        </w:rPr>
        <w:t xml:space="preserve">корректное подключение </w:t>
      </w:r>
      <w:r w:rsidRPr="00F42E6F">
        <w:rPr>
          <w:b w:val="0"/>
          <w:sz w:val="28"/>
          <w:lang w:val="en-US"/>
        </w:rPr>
        <w:t>telnet</w:t>
      </w:r>
    </w:p>
    <w:p w:rsidR="007E3D51" w:rsidRPr="000D100B" w:rsidRDefault="007E3D51" w:rsidP="007E3D51">
      <w:r w:rsidRPr="000D100B">
        <w:t>Если связи нет, необходимо обратиться к провайдеру для уточнения состояния канала связи.</w:t>
      </w:r>
    </w:p>
    <w:p w:rsidR="00CC0B87" w:rsidRDefault="00CC0B87" w:rsidP="00C450E2"/>
    <w:p w:rsidR="00C450E2" w:rsidRPr="00FE0A64" w:rsidRDefault="00C450E2" w:rsidP="00C450E2">
      <w:pPr>
        <w:pStyle w:val="2"/>
      </w:pPr>
      <w:bookmarkStart w:id="75" w:name="_Toc79749148"/>
      <w:bookmarkStart w:id="76" w:name="_Toc151558368"/>
      <w:r>
        <w:t>Проверка доступности по порту</w:t>
      </w:r>
      <w:bookmarkEnd w:id="75"/>
      <w:bookmarkEnd w:id="76"/>
    </w:p>
    <w:p w:rsidR="00C450E2" w:rsidRPr="000D100B" w:rsidRDefault="005540B1" w:rsidP="00C450E2">
      <w:r>
        <w:t xml:space="preserve">Выполните команду </w:t>
      </w:r>
      <w:r w:rsidR="00C450E2" w:rsidRPr="000D100B">
        <w:rPr>
          <w:lang w:val="en-US"/>
        </w:rPr>
        <w:t>telnet</w:t>
      </w:r>
      <w:r w:rsidR="00C450E2" w:rsidRPr="000D100B">
        <w:t xml:space="preserve"> &lt;</w:t>
      </w:r>
      <w:r w:rsidR="00C450E2" w:rsidRPr="000D100B">
        <w:rPr>
          <w:lang w:val="en-US"/>
        </w:rPr>
        <w:t>IP</w:t>
      </w:r>
      <w:r w:rsidR="00C450E2" w:rsidRPr="000D100B">
        <w:t xml:space="preserve"> адрес&gt; </w:t>
      </w:r>
      <w:r w:rsidR="00CC0B87" w:rsidRPr="00CC0B87">
        <w:t>11006</w:t>
      </w:r>
      <w:r>
        <w:t xml:space="preserve">, должен быть настроен </w:t>
      </w:r>
    </w:p>
    <w:p w:rsidR="00C450E2" w:rsidRDefault="00C450E2" w:rsidP="005540B1">
      <w:pPr>
        <w:jc w:val="center"/>
      </w:pPr>
      <w:r>
        <w:rPr>
          <w:noProof/>
        </w:rPr>
        <w:drawing>
          <wp:inline distT="0" distB="0" distL="0" distR="0" wp14:anchorId="166E973C" wp14:editId="2BAC90D8">
            <wp:extent cx="4819650" cy="12477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/>
                    <a:srcRect r="1365" b="35468"/>
                    <a:stretch/>
                  </pic:blipFill>
                  <pic:spPr bwMode="auto">
                    <a:xfrm>
                      <a:off x="0" y="0"/>
                      <a:ext cx="481965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0E2" w:rsidRPr="000D100B" w:rsidRDefault="00C450E2" w:rsidP="00C450E2"/>
    <w:p w:rsidR="00C450E2" w:rsidRPr="000D100B" w:rsidRDefault="00C450E2" w:rsidP="00C450E2">
      <w:pPr>
        <w:pStyle w:val="2"/>
      </w:pPr>
      <w:bookmarkStart w:id="77" w:name="_Toc79749149"/>
      <w:bookmarkStart w:id="78" w:name="_Toc151558369"/>
      <w:r w:rsidRPr="000D100B">
        <w:t xml:space="preserve">Проверка работы </w:t>
      </w:r>
      <w:bookmarkEnd w:id="77"/>
      <w:r w:rsidR="00D66568" w:rsidRPr="00C8794C">
        <w:t>«</w:t>
      </w:r>
      <w:proofErr w:type="spellStart"/>
      <w:r w:rsidR="00D66568" w:rsidRPr="00C8794C">
        <w:t>GsecTLS</w:t>
      </w:r>
      <w:proofErr w:type="spellEnd"/>
      <w:r w:rsidR="00D66568" w:rsidRPr="00C8794C">
        <w:t xml:space="preserve">» </w:t>
      </w:r>
      <w:r w:rsidR="005540B1">
        <w:t>сервера</w:t>
      </w:r>
      <w:bookmarkEnd w:id="78"/>
    </w:p>
    <w:p w:rsidR="00C450E2" w:rsidRPr="00653048" w:rsidRDefault="005540B1" w:rsidP="00C450E2">
      <w:r>
        <w:t xml:space="preserve">Выполните команду </w:t>
      </w:r>
      <w:r w:rsidR="00C450E2" w:rsidRPr="000D100B">
        <w:rPr>
          <w:lang w:val="en-US"/>
        </w:rPr>
        <w:t>telnet</w:t>
      </w:r>
      <w:r w:rsidR="00C450E2" w:rsidRPr="000D100B">
        <w:t xml:space="preserve"> 127.0.0.1 </w:t>
      </w:r>
      <w:r w:rsidR="00653048">
        <w:t>10446</w:t>
      </w:r>
      <w:r w:rsidR="007E3D51">
        <w:t>, должен быть настроен</w:t>
      </w:r>
    </w:p>
    <w:p w:rsidR="00C450E2" w:rsidRDefault="00C450E2" w:rsidP="005540B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163D8337" wp14:editId="50DF992A">
            <wp:extent cx="4314645" cy="13525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/>
                    <a:srcRect b="51679"/>
                    <a:stretch/>
                  </pic:blipFill>
                  <pic:spPr bwMode="auto">
                    <a:xfrm>
                      <a:off x="0" y="0"/>
                      <a:ext cx="4326027" cy="1356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50E2" w:rsidRDefault="00C450E2" w:rsidP="00C450E2">
      <w:pPr>
        <w:rPr>
          <w:highlight w:val="yellow"/>
        </w:rPr>
      </w:pPr>
    </w:p>
    <w:p w:rsidR="007E3D51" w:rsidRDefault="007E3D51" w:rsidP="00C450E2">
      <w:pPr>
        <w:rPr>
          <w:highlight w:val="yellow"/>
        </w:rPr>
      </w:pPr>
    </w:p>
    <w:p w:rsidR="007E3D51" w:rsidRDefault="007E3D51" w:rsidP="00C450E2">
      <w:pPr>
        <w:rPr>
          <w:highlight w:val="yellow"/>
        </w:rPr>
      </w:pPr>
    </w:p>
    <w:p w:rsidR="00C450E2" w:rsidRPr="002869E5" w:rsidRDefault="00C450E2" w:rsidP="00C450E2">
      <w:pPr>
        <w:pStyle w:val="2"/>
      </w:pPr>
      <w:bookmarkStart w:id="79" w:name="_Toc79749151"/>
      <w:bookmarkStart w:id="80" w:name="_Toc151558370"/>
      <w:r w:rsidRPr="002869E5">
        <w:t>Проверка доступа к ядру ОАИС</w:t>
      </w:r>
      <w:r w:rsidR="00E10EF4">
        <w:t xml:space="preserve"> (если настроено)</w:t>
      </w:r>
      <w:r w:rsidRPr="002869E5">
        <w:t>.</w:t>
      </w:r>
      <w:bookmarkEnd w:id="79"/>
      <w:bookmarkEnd w:id="80"/>
    </w:p>
    <w:p w:rsidR="00C450E2" w:rsidRPr="005540B1" w:rsidRDefault="005540B1" w:rsidP="00C450E2">
      <w:r>
        <w:t>Выполните т</w:t>
      </w:r>
      <w:r w:rsidR="00C450E2" w:rsidRPr="005540B1">
        <w:t>естовый запрос в ядро ОАИС.</w:t>
      </w:r>
    </w:p>
    <w:p w:rsidR="00C450E2" w:rsidRPr="00DA4B80" w:rsidRDefault="00C450E2" w:rsidP="00C450E2">
      <w:pPr>
        <w:rPr>
          <w:lang w:val="en-US"/>
        </w:rPr>
      </w:pPr>
      <w:r w:rsidRPr="00DA4B80">
        <w:rPr>
          <w:lang w:val="en-US"/>
        </w:rPr>
        <w:t>curl -k -X GET "</w:t>
      </w:r>
      <w:r w:rsidRPr="00404A90">
        <w:rPr>
          <w:b/>
          <w:lang w:val="en-US"/>
        </w:rPr>
        <w:t>https://127.0.0.1:</w:t>
      </w:r>
      <w:r w:rsidR="00653048" w:rsidRPr="00653048">
        <w:rPr>
          <w:b/>
          <w:lang w:val="en-US"/>
        </w:rPr>
        <w:t>10446</w:t>
      </w:r>
      <w:r w:rsidRPr="00783427">
        <w:rPr>
          <w:lang w:val="en-US"/>
        </w:rPr>
        <w:t>/test/</w:t>
      </w:r>
      <w:proofErr w:type="spellStart"/>
      <w:r w:rsidRPr="00783427">
        <w:rPr>
          <w:lang w:val="en-US"/>
        </w:rPr>
        <w:t>api</w:t>
      </w:r>
      <w:proofErr w:type="spellEnd"/>
      <w:r w:rsidRPr="00783427">
        <w:rPr>
          <w:lang w:val="en-US"/>
        </w:rPr>
        <w:t>/v1/get</w:t>
      </w:r>
      <w:r w:rsidRPr="00DA4B80">
        <w:rPr>
          <w:lang w:val="en-US"/>
        </w:rPr>
        <w:t>" -H "accept: application/json" -H "Authorization: Bearer 472e04b8-3dac-388a-869b-23f7f8c2d829"</w:t>
      </w:r>
    </w:p>
    <w:p w:rsidR="00C450E2" w:rsidRDefault="00C450E2" w:rsidP="00C450E2">
      <w:pPr>
        <w:rPr>
          <w:lang w:val="en-US"/>
        </w:rPr>
      </w:pPr>
    </w:p>
    <w:p w:rsidR="00C450E2" w:rsidRDefault="00C450E2" w:rsidP="00C450E2">
      <w:r>
        <w:t>В ответ должно прийти сообщение:</w:t>
      </w:r>
    </w:p>
    <w:p w:rsidR="00F746E6" w:rsidRDefault="00F746E6" w:rsidP="00C450E2">
      <w:pPr>
        <w:rPr>
          <w:lang w:val="en-US"/>
        </w:rPr>
      </w:pPr>
      <w:r w:rsidRPr="00930C0B">
        <w:rPr>
          <w:lang w:val="en-US"/>
        </w:rPr>
        <w:t>Successfully connected to the NAIS API management core!</w:t>
      </w:r>
    </w:p>
    <w:p w:rsidR="00F42E6F" w:rsidRPr="00930C0B" w:rsidRDefault="00F42E6F" w:rsidP="00C450E2">
      <w:pPr>
        <w:rPr>
          <w:lang w:val="en-US"/>
        </w:rPr>
      </w:pPr>
    </w:p>
    <w:p w:rsidR="00C450E2" w:rsidRDefault="00F42E6F" w:rsidP="00C450E2">
      <w:pPr>
        <w:rPr>
          <w:lang w:val="en-US"/>
        </w:rPr>
      </w:pPr>
      <w:r>
        <w:rPr>
          <w:noProof/>
        </w:rPr>
        <w:drawing>
          <wp:inline distT="0" distB="0" distL="0" distR="0" wp14:anchorId="63159C38" wp14:editId="4F170F0C">
            <wp:extent cx="6267450" cy="1609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6E6" w:rsidRPr="00F746E6" w:rsidRDefault="00F746E6" w:rsidP="00C450E2">
      <w:pPr>
        <w:rPr>
          <w:sz w:val="24"/>
          <w:szCs w:val="24"/>
          <w:lang w:val="en-US"/>
        </w:rPr>
      </w:pPr>
    </w:p>
    <w:p w:rsidR="00C450E2" w:rsidRDefault="00C450E2" w:rsidP="00C450E2">
      <w:r>
        <w:t xml:space="preserve">Запрос делается с использованием утилиты </w:t>
      </w:r>
      <w:r>
        <w:rPr>
          <w:lang w:val="en-US"/>
        </w:rPr>
        <w:t>curl</w:t>
      </w:r>
      <w:r>
        <w:t>. Если данной утилиты нет на ПК, ее можно скачать в Интернете и установить.</w:t>
      </w:r>
    </w:p>
    <w:p w:rsidR="00C450E2" w:rsidRPr="00C90904" w:rsidRDefault="00C450E2" w:rsidP="00C8794C"/>
    <w:sectPr w:rsidR="00C450E2" w:rsidRPr="00C90904" w:rsidSect="00C90904">
      <w:headerReference w:type="default" r:id="rId2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04" w:rsidRDefault="005C3804" w:rsidP="00C8794C">
      <w:r>
        <w:separator/>
      </w:r>
    </w:p>
  </w:endnote>
  <w:endnote w:type="continuationSeparator" w:id="0">
    <w:p w:rsidR="005C3804" w:rsidRDefault="005C3804" w:rsidP="00C8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04" w:rsidRDefault="005C3804" w:rsidP="00C8794C">
      <w:r>
        <w:separator/>
      </w:r>
    </w:p>
  </w:footnote>
  <w:footnote w:type="continuationSeparator" w:id="0">
    <w:p w:rsidR="005C3804" w:rsidRDefault="005C3804" w:rsidP="00C87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949273"/>
      <w:docPartObj>
        <w:docPartGallery w:val="Page Numbers (Top of Page)"/>
        <w:docPartUnique/>
      </w:docPartObj>
    </w:sdtPr>
    <w:sdtEndPr/>
    <w:sdtContent>
      <w:p w:rsidR="005C3804" w:rsidRDefault="005C38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E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51522D"/>
    <w:multiLevelType w:val="hybridMultilevel"/>
    <w:tmpl w:val="FFE47996"/>
    <w:lvl w:ilvl="0" w:tplc="42E6EFB8">
      <w:start w:val="10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7A338E3"/>
    <w:multiLevelType w:val="hybridMultilevel"/>
    <w:tmpl w:val="42A2B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7D31"/>
    <w:multiLevelType w:val="hybridMultilevel"/>
    <w:tmpl w:val="80EA1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3C6BC0"/>
    <w:multiLevelType w:val="hybridMultilevel"/>
    <w:tmpl w:val="D3B43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6F06"/>
    <w:multiLevelType w:val="hybridMultilevel"/>
    <w:tmpl w:val="47E211FA"/>
    <w:lvl w:ilvl="0" w:tplc="FCD413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B5E27"/>
    <w:multiLevelType w:val="hybridMultilevel"/>
    <w:tmpl w:val="8EBAE132"/>
    <w:lvl w:ilvl="0" w:tplc="80A02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F7640D"/>
    <w:multiLevelType w:val="multilevel"/>
    <w:tmpl w:val="26F850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8" w15:restartNumberingAfterBreak="0">
    <w:nsid w:val="3C5710C6"/>
    <w:multiLevelType w:val="hybridMultilevel"/>
    <w:tmpl w:val="0740778A"/>
    <w:lvl w:ilvl="0" w:tplc="A9A0D0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83582A"/>
    <w:multiLevelType w:val="hybridMultilevel"/>
    <w:tmpl w:val="46662F46"/>
    <w:lvl w:ilvl="0" w:tplc="A8985970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3F5515"/>
    <w:multiLevelType w:val="hybridMultilevel"/>
    <w:tmpl w:val="D316A74C"/>
    <w:lvl w:ilvl="0" w:tplc="DDC453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A3E7DDF"/>
    <w:multiLevelType w:val="hybridMultilevel"/>
    <w:tmpl w:val="7196E398"/>
    <w:lvl w:ilvl="0" w:tplc="5130F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B405D6"/>
    <w:multiLevelType w:val="hybridMultilevel"/>
    <w:tmpl w:val="C5503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A3DC7"/>
    <w:multiLevelType w:val="multilevel"/>
    <w:tmpl w:val="E66EC3C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905787"/>
    <w:multiLevelType w:val="hybridMultilevel"/>
    <w:tmpl w:val="7A2A3B6C"/>
    <w:lvl w:ilvl="0" w:tplc="DEA296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1F23A5E"/>
    <w:multiLevelType w:val="hybridMultilevel"/>
    <w:tmpl w:val="041E481C"/>
    <w:lvl w:ilvl="0" w:tplc="604CA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8D716D"/>
    <w:multiLevelType w:val="multilevel"/>
    <w:tmpl w:val="B37AF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5221341"/>
    <w:multiLevelType w:val="hybridMultilevel"/>
    <w:tmpl w:val="F93031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D0AEB"/>
    <w:multiLevelType w:val="hybridMultilevel"/>
    <w:tmpl w:val="48C2ACB2"/>
    <w:lvl w:ilvl="0" w:tplc="B78C2E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65D09"/>
    <w:multiLevelType w:val="hybridMultilevel"/>
    <w:tmpl w:val="CD083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D7FE5"/>
    <w:multiLevelType w:val="multilevel"/>
    <w:tmpl w:val="A55A142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5"/>
  </w:num>
  <w:num w:numId="5">
    <w:abstractNumId w:val="14"/>
  </w:num>
  <w:num w:numId="6">
    <w:abstractNumId w:val="2"/>
  </w:num>
  <w:num w:numId="7">
    <w:abstractNumId w:val="1"/>
  </w:num>
  <w:num w:numId="8">
    <w:abstractNumId w:val="18"/>
  </w:num>
  <w:num w:numId="9">
    <w:abstractNumId w:val="12"/>
  </w:num>
  <w:num w:numId="10">
    <w:abstractNumId w:val="5"/>
  </w:num>
  <w:num w:numId="11">
    <w:abstractNumId w:val="17"/>
  </w:num>
  <w:num w:numId="12">
    <w:abstractNumId w:val="6"/>
  </w:num>
  <w:num w:numId="13">
    <w:abstractNumId w:val="11"/>
  </w:num>
  <w:num w:numId="14">
    <w:abstractNumId w:val="8"/>
  </w:num>
  <w:num w:numId="15">
    <w:abstractNumId w:val="3"/>
  </w:num>
  <w:num w:numId="16">
    <w:abstractNumId w:val="9"/>
  </w:num>
  <w:num w:numId="17">
    <w:abstractNumId w:val="0"/>
  </w:num>
  <w:num w:numId="18">
    <w:abstractNumId w:val="16"/>
  </w:num>
  <w:num w:numId="19">
    <w:abstractNumId w:val="16"/>
  </w:num>
  <w:num w:numId="20">
    <w:abstractNumId w:val="13"/>
  </w:num>
  <w:num w:numId="21">
    <w:abstractNumId w:val="7"/>
  </w:num>
  <w:num w:numId="22">
    <w:abstractNumId w:val="20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C9"/>
    <w:rsid w:val="00010360"/>
    <w:rsid w:val="00015129"/>
    <w:rsid w:val="00031FBD"/>
    <w:rsid w:val="00065CB7"/>
    <w:rsid w:val="000734DD"/>
    <w:rsid w:val="000917E3"/>
    <w:rsid w:val="000B7EB8"/>
    <w:rsid w:val="000D664E"/>
    <w:rsid w:val="000D7385"/>
    <w:rsid w:val="000F2427"/>
    <w:rsid w:val="000F3365"/>
    <w:rsid w:val="00116A4C"/>
    <w:rsid w:val="00116AE7"/>
    <w:rsid w:val="001333CA"/>
    <w:rsid w:val="00151F56"/>
    <w:rsid w:val="0015238D"/>
    <w:rsid w:val="00160B74"/>
    <w:rsid w:val="001765DD"/>
    <w:rsid w:val="001A7D7B"/>
    <w:rsid w:val="001C5F58"/>
    <w:rsid w:val="001E2D24"/>
    <w:rsid w:val="001E3573"/>
    <w:rsid w:val="001E4A0D"/>
    <w:rsid w:val="00215056"/>
    <w:rsid w:val="002207CC"/>
    <w:rsid w:val="00236C3B"/>
    <w:rsid w:val="002425C3"/>
    <w:rsid w:val="00264F34"/>
    <w:rsid w:val="0028705E"/>
    <w:rsid w:val="002D7D4F"/>
    <w:rsid w:val="002F176E"/>
    <w:rsid w:val="0030375D"/>
    <w:rsid w:val="00303E6D"/>
    <w:rsid w:val="0034170E"/>
    <w:rsid w:val="0034447E"/>
    <w:rsid w:val="00354DEB"/>
    <w:rsid w:val="00360B0E"/>
    <w:rsid w:val="003610C5"/>
    <w:rsid w:val="00361A67"/>
    <w:rsid w:val="003714F9"/>
    <w:rsid w:val="00380252"/>
    <w:rsid w:val="003B441B"/>
    <w:rsid w:val="003E18C6"/>
    <w:rsid w:val="00400FB7"/>
    <w:rsid w:val="00403A62"/>
    <w:rsid w:val="0040725C"/>
    <w:rsid w:val="004159EF"/>
    <w:rsid w:val="00425A86"/>
    <w:rsid w:val="00430A5E"/>
    <w:rsid w:val="004360E2"/>
    <w:rsid w:val="004A2212"/>
    <w:rsid w:val="004B44D6"/>
    <w:rsid w:val="004B54D9"/>
    <w:rsid w:val="004E22F0"/>
    <w:rsid w:val="005001F1"/>
    <w:rsid w:val="005111B6"/>
    <w:rsid w:val="00521E48"/>
    <w:rsid w:val="005274D0"/>
    <w:rsid w:val="0054375E"/>
    <w:rsid w:val="005540B1"/>
    <w:rsid w:val="00556592"/>
    <w:rsid w:val="00561831"/>
    <w:rsid w:val="00562F51"/>
    <w:rsid w:val="00567F19"/>
    <w:rsid w:val="00571AE4"/>
    <w:rsid w:val="0057372D"/>
    <w:rsid w:val="0057656B"/>
    <w:rsid w:val="00594090"/>
    <w:rsid w:val="00596173"/>
    <w:rsid w:val="005A7B5D"/>
    <w:rsid w:val="005B3478"/>
    <w:rsid w:val="005C3804"/>
    <w:rsid w:val="005D2D36"/>
    <w:rsid w:val="005E09CB"/>
    <w:rsid w:val="005E433E"/>
    <w:rsid w:val="00611C91"/>
    <w:rsid w:val="00615A1D"/>
    <w:rsid w:val="006212F8"/>
    <w:rsid w:val="00624D94"/>
    <w:rsid w:val="00632F26"/>
    <w:rsid w:val="00637D14"/>
    <w:rsid w:val="00647F60"/>
    <w:rsid w:val="00653048"/>
    <w:rsid w:val="00663826"/>
    <w:rsid w:val="00695477"/>
    <w:rsid w:val="006F1B40"/>
    <w:rsid w:val="007011CA"/>
    <w:rsid w:val="00742981"/>
    <w:rsid w:val="0074338E"/>
    <w:rsid w:val="007728A9"/>
    <w:rsid w:val="0077714A"/>
    <w:rsid w:val="007934E4"/>
    <w:rsid w:val="00793A9C"/>
    <w:rsid w:val="007A692F"/>
    <w:rsid w:val="007C041D"/>
    <w:rsid w:val="007C3B0D"/>
    <w:rsid w:val="007D7A23"/>
    <w:rsid w:val="007E3D51"/>
    <w:rsid w:val="007F5F49"/>
    <w:rsid w:val="007F675F"/>
    <w:rsid w:val="007F6C02"/>
    <w:rsid w:val="00817D96"/>
    <w:rsid w:val="00850D71"/>
    <w:rsid w:val="008607E0"/>
    <w:rsid w:val="008B035C"/>
    <w:rsid w:val="008C3A3F"/>
    <w:rsid w:val="008F5AE6"/>
    <w:rsid w:val="009202CF"/>
    <w:rsid w:val="00930C0B"/>
    <w:rsid w:val="00933A12"/>
    <w:rsid w:val="0093467A"/>
    <w:rsid w:val="00950A5B"/>
    <w:rsid w:val="00956632"/>
    <w:rsid w:val="00956F25"/>
    <w:rsid w:val="0096687F"/>
    <w:rsid w:val="00974379"/>
    <w:rsid w:val="00975920"/>
    <w:rsid w:val="0099559E"/>
    <w:rsid w:val="009A29EF"/>
    <w:rsid w:val="009A69E1"/>
    <w:rsid w:val="009B6F65"/>
    <w:rsid w:val="009D0B90"/>
    <w:rsid w:val="009D249F"/>
    <w:rsid w:val="009D3895"/>
    <w:rsid w:val="009D6FAB"/>
    <w:rsid w:val="009E72C4"/>
    <w:rsid w:val="009F0B30"/>
    <w:rsid w:val="00A02162"/>
    <w:rsid w:val="00A44E61"/>
    <w:rsid w:val="00A610E7"/>
    <w:rsid w:val="00A65F39"/>
    <w:rsid w:val="00A87952"/>
    <w:rsid w:val="00A97104"/>
    <w:rsid w:val="00AB2502"/>
    <w:rsid w:val="00AC266E"/>
    <w:rsid w:val="00AD5103"/>
    <w:rsid w:val="00AD79B5"/>
    <w:rsid w:val="00B02A35"/>
    <w:rsid w:val="00B07627"/>
    <w:rsid w:val="00B113DE"/>
    <w:rsid w:val="00B17887"/>
    <w:rsid w:val="00B21B41"/>
    <w:rsid w:val="00B2479C"/>
    <w:rsid w:val="00B35F7E"/>
    <w:rsid w:val="00B502D5"/>
    <w:rsid w:val="00B60932"/>
    <w:rsid w:val="00B70D6D"/>
    <w:rsid w:val="00B7649A"/>
    <w:rsid w:val="00B7650E"/>
    <w:rsid w:val="00BB2AA1"/>
    <w:rsid w:val="00BB42A8"/>
    <w:rsid w:val="00BB6799"/>
    <w:rsid w:val="00BB7170"/>
    <w:rsid w:val="00BC1C85"/>
    <w:rsid w:val="00BC2EF9"/>
    <w:rsid w:val="00BD0D99"/>
    <w:rsid w:val="00BE4E16"/>
    <w:rsid w:val="00C043C9"/>
    <w:rsid w:val="00C16CCF"/>
    <w:rsid w:val="00C27A42"/>
    <w:rsid w:val="00C32194"/>
    <w:rsid w:val="00C450E2"/>
    <w:rsid w:val="00C47115"/>
    <w:rsid w:val="00C50FDB"/>
    <w:rsid w:val="00C52959"/>
    <w:rsid w:val="00C55283"/>
    <w:rsid w:val="00C558FC"/>
    <w:rsid w:val="00C73CDC"/>
    <w:rsid w:val="00C73F5D"/>
    <w:rsid w:val="00C82843"/>
    <w:rsid w:val="00C877F4"/>
    <w:rsid w:val="00C8794C"/>
    <w:rsid w:val="00C90904"/>
    <w:rsid w:val="00CB4F9D"/>
    <w:rsid w:val="00CC0B87"/>
    <w:rsid w:val="00CC5E37"/>
    <w:rsid w:val="00CD5D5D"/>
    <w:rsid w:val="00CE0CB6"/>
    <w:rsid w:val="00CE1E93"/>
    <w:rsid w:val="00CE2C8F"/>
    <w:rsid w:val="00CE3BB3"/>
    <w:rsid w:val="00CF1287"/>
    <w:rsid w:val="00CF6B29"/>
    <w:rsid w:val="00D026D5"/>
    <w:rsid w:val="00D0498B"/>
    <w:rsid w:val="00D055A7"/>
    <w:rsid w:val="00D21A02"/>
    <w:rsid w:val="00D32F6B"/>
    <w:rsid w:val="00D40EB8"/>
    <w:rsid w:val="00D44B0D"/>
    <w:rsid w:val="00D64DD3"/>
    <w:rsid w:val="00D66568"/>
    <w:rsid w:val="00D7281C"/>
    <w:rsid w:val="00D90E4C"/>
    <w:rsid w:val="00DA0983"/>
    <w:rsid w:val="00DB3293"/>
    <w:rsid w:val="00DB77A0"/>
    <w:rsid w:val="00DD22C5"/>
    <w:rsid w:val="00DD43F0"/>
    <w:rsid w:val="00DD4440"/>
    <w:rsid w:val="00DE2662"/>
    <w:rsid w:val="00DF0E44"/>
    <w:rsid w:val="00E02D5F"/>
    <w:rsid w:val="00E04022"/>
    <w:rsid w:val="00E10A94"/>
    <w:rsid w:val="00E10EF4"/>
    <w:rsid w:val="00E24050"/>
    <w:rsid w:val="00E32C83"/>
    <w:rsid w:val="00E41FC5"/>
    <w:rsid w:val="00E548E9"/>
    <w:rsid w:val="00E627FB"/>
    <w:rsid w:val="00E86ACD"/>
    <w:rsid w:val="00E9677F"/>
    <w:rsid w:val="00E96C29"/>
    <w:rsid w:val="00EA1B8A"/>
    <w:rsid w:val="00EA4EB6"/>
    <w:rsid w:val="00EA5741"/>
    <w:rsid w:val="00EB6EC3"/>
    <w:rsid w:val="00EF378A"/>
    <w:rsid w:val="00F04736"/>
    <w:rsid w:val="00F10670"/>
    <w:rsid w:val="00F425CC"/>
    <w:rsid w:val="00F42A9C"/>
    <w:rsid w:val="00F42E6F"/>
    <w:rsid w:val="00F450E0"/>
    <w:rsid w:val="00F519C9"/>
    <w:rsid w:val="00F746E6"/>
    <w:rsid w:val="00FA2280"/>
    <w:rsid w:val="00FB01B6"/>
    <w:rsid w:val="00FC29B2"/>
    <w:rsid w:val="00FC3ED8"/>
    <w:rsid w:val="00FD6783"/>
    <w:rsid w:val="00FE0C80"/>
    <w:rsid w:val="00FE6554"/>
    <w:rsid w:val="00FF0073"/>
    <w:rsid w:val="00FF15ED"/>
    <w:rsid w:val="00FF49BB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343CF"/>
  <w15:chartTrackingRefBased/>
  <w15:docId w15:val="{67A9CE64-F776-451F-819B-87DA243E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28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E09CB"/>
    <w:pPr>
      <w:keepNext/>
      <w:numPr>
        <w:numId w:val="20"/>
      </w:numPr>
      <w:spacing w:before="40" w:after="40"/>
      <w:jc w:val="center"/>
      <w:outlineLvl w:val="0"/>
    </w:pPr>
    <w:rPr>
      <w:b/>
      <w:spacing w:val="-2"/>
      <w:sz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C8794C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1E4A0D"/>
    <w:pPr>
      <w:keepNext/>
      <w:keepLines/>
      <w:numPr>
        <w:ilvl w:val="2"/>
        <w:numId w:val="20"/>
      </w:numPr>
      <w:tabs>
        <w:tab w:val="left" w:pos="1560"/>
      </w:tabs>
      <w:spacing w:before="40"/>
      <w:jc w:val="left"/>
      <w:outlineLvl w:val="2"/>
    </w:pPr>
    <w:rPr>
      <w:rFonts w:eastAsiaTheme="majorEastAsia"/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9CB"/>
    <w:rPr>
      <w:rFonts w:ascii="Times New Roman" w:eastAsia="Times New Roman" w:hAnsi="Times New Roman" w:cs="Times New Roman"/>
      <w:b/>
      <w:spacing w:val="-2"/>
      <w:sz w:val="32"/>
      <w:szCs w:val="30"/>
      <w:lang w:eastAsia="ru-RU"/>
    </w:rPr>
  </w:style>
  <w:style w:type="paragraph" w:styleId="a3">
    <w:name w:val="caption"/>
    <w:basedOn w:val="a"/>
    <w:uiPriority w:val="35"/>
    <w:qFormat/>
    <w:rsid w:val="00160B74"/>
    <w:pPr>
      <w:jc w:val="center"/>
    </w:pPr>
    <w:rPr>
      <w:b/>
      <w:sz w:val="24"/>
    </w:rPr>
  </w:style>
  <w:style w:type="paragraph" w:styleId="a4">
    <w:name w:val="TOC Heading"/>
    <w:basedOn w:val="1"/>
    <w:next w:val="a"/>
    <w:uiPriority w:val="39"/>
    <w:unhideWhenUsed/>
    <w:qFormat/>
    <w:rsid w:val="00160B74"/>
    <w:pPr>
      <w:keepLines/>
      <w:spacing w:before="240"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F6C02"/>
    <w:pPr>
      <w:tabs>
        <w:tab w:val="right" w:pos="1134"/>
        <w:tab w:val="right" w:leader="dot" w:pos="9356"/>
      </w:tabs>
      <w:spacing w:after="100" w:line="259" w:lineRule="auto"/>
      <w:ind w:left="993" w:right="284" w:hanging="284"/>
      <w:jc w:val="left"/>
    </w:pPr>
    <w:rPr>
      <w:rFonts w:eastAsiaTheme="minorHAnsi"/>
      <w:b/>
      <w:noProof/>
      <w:lang w:eastAsia="en-US"/>
    </w:rPr>
  </w:style>
  <w:style w:type="character" w:styleId="a5">
    <w:name w:val="Hyperlink"/>
    <w:basedOn w:val="a0"/>
    <w:uiPriority w:val="99"/>
    <w:unhideWhenUsed/>
    <w:rsid w:val="00160B74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7F6C02"/>
    <w:pPr>
      <w:tabs>
        <w:tab w:val="left" w:pos="1560"/>
        <w:tab w:val="right" w:leader="dot" w:pos="9345"/>
      </w:tabs>
      <w:spacing w:after="100"/>
      <w:ind w:left="1417" w:right="567" w:hanging="510"/>
      <w:jc w:val="left"/>
    </w:pPr>
    <w:rPr>
      <w:b/>
      <w:i/>
      <w:noProof/>
    </w:rPr>
  </w:style>
  <w:style w:type="table" w:styleId="a6">
    <w:name w:val="Table Grid"/>
    <w:basedOn w:val="a1"/>
    <w:uiPriority w:val="39"/>
    <w:rsid w:val="00950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8794C"/>
    <w:rPr>
      <w:rFonts w:ascii="Times New Roman" w:eastAsia="Times New Roman" w:hAnsi="Times New Roman" w:cs="Times New Roman"/>
      <w:b/>
      <w:spacing w:val="-2"/>
      <w:sz w:val="32"/>
      <w:szCs w:val="30"/>
      <w:lang w:eastAsia="ru-RU"/>
    </w:rPr>
  </w:style>
  <w:style w:type="paragraph" w:styleId="a7">
    <w:name w:val="List Paragraph"/>
    <w:basedOn w:val="a"/>
    <w:link w:val="a8"/>
    <w:uiPriority w:val="34"/>
    <w:qFormat/>
    <w:rsid w:val="001E2D2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E18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E1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3E18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18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uiPriority w:val="39"/>
    <w:rsid w:val="00D21A0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1333CA"/>
  </w:style>
  <w:style w:type="character" w:customStyle="1" w:styleId="30">
    <w:name w:val="Заголовок 3 Знак"/>
    <w:basedOn w:val="a0"/>
    <w:link w:val="3"/>
    <w:uiPriority w:val="9"/>
    <w:rsid w:val="001E4A0D"/>
    <w:rPr>
      <w:rFonts w:ascii="Times New Roman" w:eastAsiaTheme="majorEastAsia" w:hAnsi="Times New Roman" w:cs="Times New Roman"/>
      <w:b/>
      <w:sz w:val="32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33C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33C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33C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33C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33C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33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558FC"/>
    <w:rPr>
      <w:color w:val="605E5C"/>
      <w:shd w:val="clear" w:color="auto" w:fill="E1DFDD"/>
    </w:rPr>
  </w:style>
  <w:style w:type="paragraph" w:styleId="31">
    <w:name w:val="toc 3"/>
    <w:basedOn w:val="a"/>
    <w:next w:val="a"/>
    <w:autoRedefine/>
    <w:uiPriority w:val="39"/>
    <w:unhideWhenUsed/>
    <w:rsid w:val="00C16CCF"/>
    <w:pPr>
      <w:tabs>
        <w:tab w:val="left" w:pos="1320"/>
        <w:tab w:val="left" w:pos="2205"/>
        <w:tab w:val="right" w:leader="dot" w:pos="9345"/>
      </w:tabs>
      <w:spacing w:after="100"/>
      <w:ind w:left="1985" w:right="227" w:hanging="675"/>
      <w:jc w:val="left"/>
    </w:pPr>
    <w:rPr>
      <w:i/>
      <w:noProof/>
    </w:rPr>
  </w:style>
  <w:style w:type="character" w:customStyle="1" w:styleId="a8">
    <w:name w:val="Абзац списка Знак"/>
    <w:basedOn w:val="a0"/>
    <w:link w:val="a7"/>
    <w:uiPriority w:val="34"/>
    <w:rsid w:val="00C450E2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44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4E6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430A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0A5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0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0A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0A5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30A5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30A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86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4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4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760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7790-3EE2-4072-BCDF-27EB61AD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7159</TotalTime>
  <Pages>26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22141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Остриков</dc:creator>
  <cp:keywords/>
  <dc:description/>
  <cp:lastModifiedBy>Павел Качан</cp:lastModifiedBy>
  <cp:revision>9</cp:revision>
  <dcterms:created xsi:type="dcterms:W3CDTF">2023-11-22T11:55:00Z</dcterms:created>
  <dcterms:modified xsi:type="dcterms:W3CDTF">2024-05-21T07:43:00Z</dcterms:modified>
</cp:coreProperties>
</file>